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442" w:tblpY="2988"/>
        <w:tblW w:w="9412" w:type="dxa"/>
        <w:tblBorders>
          <w:insideH w:val="none" w:sz="0" w:space="0" w:color="auto"/>
          <w:insideV w:val="none" w:sz="0" w:space="0" w:color="auto"/>
        </w:tblBorders>
        <w:tblLook w:val="04A0" w:firstRow="1" w:lastRow="0" w:firstColumn="1" w:lastColumn="0" w:noHBand="0" w:noVBand="1"/>
      </w:tblPr>
      <w:tblGrid>
        <w:gridCol w:w="9412"/>
      </w:tblGrid>
      <w:tr w:rsidR="0057237E" w:rsidRPr="00077C01" w14:paraId="3F5EF67B" w14:textId="77777777" w:rsidTr="0057237E">
        <w:trPr>
          <w:trHeight w:val="144"/>
        </w:trPr>
        <w:tc>
          <w:tcPr>
            <w:tcW w:w="9412" w:type="dxa"/>
            <w:shd w:val="clear" w:color="auto" w:fill="FF0000"/>
          </w:tcPr>
          <w:p w14:paraId="18F705E9" w14:textId="77777777" w:rsidR="0057237E" w:rsidRDefault="0057237E" w:rsidP="0057237E">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 xml:space="preserve">SC/BIOL 3120 3.00 </w:t>
            </w:r>
            <w:r w:rsidRPr="00DF2A8A">
              <w:rPr>
                <w:rFonts w:ascii="Arial" w:hAnsi="Arial" w:cs="Arial"/>
                <w:color w:val="FFFFFF" w:themeColor="background1"/>
                <w:sz w:val="24"/>
                <w:szCs w:val="24"/>
              </w:rPr>
              <w:t>Immunobiology</w:t>
            </w:r>
          </w:p>
          <w:p w14:paraId="57AA67DA" w14:textId="507BAEE4" w:rsidR="0057237E" w:rsidRPr="009A37AD" w:rsidRDefault="00855402" w:rsidP="0057237E">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Winter</w:t>
            </w:r>
            <w:r w:rsidR="00B92FA1">
              <w:rPr>
                <w:rFonts w:ascii="Arial" w:hAnsi="Arial" w:cs="Arial"/>
                <w:color w:val="FFFFFF" w:themeColor="background1"/>
                <w:sz w:val="24"/>
                <w:szCs w:val="24"/>
              </w:rPr>
              <w:t xml:space="preserve"> </w:t>
            </w:r>
            <w:r w:rsidR="0057237E">
              <w:rPr>
                <w:rFonts w:ascii="Arial" w:hAnsi="Arial" w:cs="Arial"/>
                <w:color w:val="FFFFFF" w:themeColor="background1"/>
                <w:sz w:val="24"/>
                <w:szCs w:val="24"/>
              </w:rPr>
              <w:t>201</w:t>
            </w:r>
            <w:r>
              <w:rPr>
                <w:rFonts w:ascii="Arial" w:hAnsi="Arial" w:cs="Arial"/>
                <w:color w:val="FFFFFF" w:themeColor="background1"/>
                <w:sz w:val="24"/>
                <w:szCs w:val="24"/>
              </w:rPr>
              <w:t>8</w:t>
            </w:r>
          </w:p>
        </w:tc>
      </w:tr>
    </w:tbl>
    <w:p w14:paraId="3145A834" w14:textId="5005BDF4" w:rsidR="00CD407B" w:rsidRPr="00D27FED" w:rsidRDefault="0057237E" w:rsidP="00077C01">
      <w:pPr>
        <w:jc w:val="center"/>
      </w:pPr>
      <w:r>
        <w:rPr>
          <w:noProof/>
          <w:lang w:val="en-US"/>
        </w:rPr>
        <w:drawing>
          <wp:inline distT="0" distB="0" distL="0" distR="0" wp14:anchorId="45E7EAC4" wp14:editId="1E533D02">
            <wp:extent cx="2471300" cy="7109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135" cy="711162"/>
                    </a:xfrm>
                    <a:prstGeom prst="rect">
                      <a:avLst/>
                    </a:prstGeom>
                    <a:noFill/>
                    <a:ln>
                      <a:noFill/>
                    </a:ln>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57237E">
      <w:pPr>
        <w:spacing w:after="0"/>
        <w:contextualSpacing/>
        <w:rPr>
          <w:rFonts w:ascii="Arial" w:hAnsi="Arial" w:cs="Arial"/>
          <w:b/>
          <w:szCs w:val="24"/>
        </w:rPr>
      </w:pPr>
    </w:p>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411"/>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0C493D">
        <w:trPr>
          <w:trHeight w:val="1067"/>
        </w:trPr>
        <w:tc>
          <w:tcPr>
            <w:tcW w:w="9411" w:type="dxa"/>
            <w:shd w:val="clear" w:color="auto" w:fill="auto"/>
          </w:tcPr>
          <w:p w14:paraId="7B26802F" w14:textId="6F59EC62" w:rsidR="00E535A7" w:rsidRPr="00E535A7" w:rsidRDefault="00DF2A8A" w:rsidP="00D27FED">
            <w:pPr>
              <w:contextualSpacing/>
              <w:rPr>
                <w:rFonts w:ascii="Arial" w:hAnsi="Arial" w:cs="Arial"/>
                <w:color w:val="000000" w:themeColor="text1"/>
                <w:sz w:val="20"/>
                <w:szCs w:val="20"/>
              </w:rPr>
            </w:pPr>
            <w:r w:rsidRPr="00037104">
              <w:rPr>
                <w:rFonts w:ascii="Arial" w:hAnsi="Arial" w:cs="Arial"/>
                <w:sz w:val="20"/>
                <w:szCs w:val="20"/>
              </w:rPr>
              <w:t>The biology and chemistry of the immune response. Structure and function of antibodies; antibody diversity; anatomy and development of the immune system; cellular interactions; immunological responses in disease. Production and use of monoclonal and polyclonal antibodies. Three lecture hours. One term. Three credits.</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DA40E8">
        <w:trPr>
          <w:trHeight w:val="308"/>
        </w:trPr>
        <w:tc>
          <w:tcPr>
            <w:tcW w:w="9411" w:type="dxa"/>
          </w:tcPr>
          <w:p w14:paraId="32D938F1" w14:textId="0290CECA" w:rsidR="008B54B4" w:rsidRPr="00713B46" w:rsidRDefault="00DF2A8A" w:rsidP="008B54B4">
            <w:pPr>
              <w:contextualSpacing/>
              <w:rPr>
                <w:rFonts w:ascii="Arial" w:hAnsi="Arial" w:cs="Arial"/>
                <w:color w:val="FF0000"/>
                <w:sz w:val="20"/>
                <w:szCs w:val="20"/>
              </w:rPr>
            </w:pPr>
            <w:r w:rsidRPr="00037104">
              <w:rPr>
                <w:rFonts w:ascii="Arial" w:hAnsi="Arial" w:cs="Arial"/>
                <w:sz w:val="20"/>
                <w:szCs w:val="20"/>
              </w:rPr>
              <w:t>SC/BIOL 2020 3.00, SC/BIOL 2021 3.00, SC/BIOL 2040 3.00, SC/BIOL 2070 3.00.</w:t>
            </w: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8B54B4">
        <w:trPr>
          <w:trHeight w:val="288"/>
        </w:trPr>
        <w:tc>
          <w:tcPr>
            <w:tcW w:w="9411" w:type="dxa"/>
          </w:tcPr>
          <w:p w14:paraId="77F2AB7C" w14:textId="5FC209B6" w:rsidR="00DA40E8" w:rsidRPr="001410E7" w:rsidRDefault="001410E7" w:rsidP="006620B1">
            <w:pPr>
              <w:autoSpaceDE w:val="0"/>
              <w:autoSpaceDN w:val="0"/>
              <w:adjustRightInd w:val="0"/>
              <w:spacing w:after="120"/>
              <w:rPr>
                <w:rFonts w:ascii="Arial" w:hAnsi="Arial" w:cs="Arial"/>
                <w:szCs w:val="20"/>
              </w:rPr>
            </w:pPr>
            <w:r w:rsidRPr="001410E7">
              <w:rPr>
                <w:rFonts w:ascii="Arial" w:hAnsi="Arial" w:cs="Arial"/>
                <w:b/>
                <w:szCs w:val="20"/>
              </w:rPr>
              <w:t>Course Instructor:</w:t>
            </w:r>
            <w:r w:rsidRPr="001410E7">
              <w:rPr>
                <w:rFonts w:ascii="Arial" w:hAnsi="Arial" w:cs="Arial"/>
                <w:szCs w:val="20"/>
              </w:rPr>
              <w:t xml:space="preserve">  Dr. Tanya Da Sylva</w:t>
            </w:r>
          </w:p>
          <w:p w14:paraId="38AAA9F3" w14:textId="344EB3DD" w:rsidR="000C493D" w:rsidRPr="001410E7" w:rsidRDefault="001410E7" w:rsidP="000C493D">
            <w:pPr>
              <w:autoSpaceDE w:val="0"/>
              <w:autoSpaceDN w:val="0"/>
              <w:adjustRightInd w:val="0"/>
              <w:spacing w:after="120"/>
              <w:rPr>
                <w:rFonts w:ascii="Arial" w:hAnsi="Arial" w:cs="Arial"/>
                <w:szCs w:val="20"/>
              </w:rPr>
            </w:pPr>
            <w:r w:rsidRPr="001410E7">
              <w:rPr>
                <w:rFonts w:ascii="Arial" w:hAnsi="Arial" w:cs="Arial"/>
                <w:b/>
                <w:szCs w:val="20"/>
              </w:rPr>
              <w:t>Office:</w:t>
            </w:r>
            <w:r w:rsidRPr="001410E7">
              <w:rPr>
                <w:rFonts w:ascii="Arial" w:hAnsi="Arial" w:cs="Arial"/>
                <w:szCs w:val="20"/>
              </w:rPr>
              <w:t xml:space="preserve"> </w:t>
            </w:r>
            <w:r w:rsidR="005F4C82">
              <w:rPr>
                <w:rFonts w:ascii="Arial" w:hAnsi="Arial" w:cs="Arial"/>
                <w:szCs w:val="20"/>
              </w:rPr>
              <w:t>210 Bethune</w:t>
            </w:r>
          </w:p>
          <w:p w14:paraId="76930184" w14:textId="113D899D" w:rsidR="001410E7" w:rsidRDefault="001410E7" w:rsidP="000C493D">
            <w:pPr>
              <w:autoSpaceDE w:val="0"/>
              <w:autoSpaceDN w:val="0"/>
              <w:adjustRightInd w:val="0"/>
              <w:rPr>
                <w:rFonts w:ascii="Arial" w:hAnsi="Arial" w:cs="Arial"/>
                <w:szCs w:val="20"/>
              </w:rPr>
            </w:pPr>
            <w:r w:rsidRPr="001410E7">
              <w:rPr>
                <w:rFonts w:ascii="Arial" w:hAnsi="Arial" w:cs="Arial"/>
                <w:b/>
                <w:szCs w:val="20"/>
              </w:rPr>
              <w:t>Office hours</w:t>
            </w:r>
            <w:r w:rsidRPr="001410E7">
              <w:rPr>
                <w:rFonts w:ascii="Arial" w:hAnsi="Arial" w:cs="Arial"/>
                <w:szCs w:val="20"/>
              </w:rPr>
              <w:t xml:space="preserve"> </w:t>
            </w:r>
            <w:r w:rsidR="005F4C82">
              <w:rPr>
                <w:rFonts w:ascii="Arial" w:hAnsi="Arial" w:cs="Arial"/>
                <w:szCs w:val="20"/>
              </w:rPr>
              <w:t>As posted on Moodle or b</w:t>
            </w:r>
            <w:r w:rsidRPr="001410E7">
              <w:rPr>
                <w:rFonts w:ascii="Arial" w:hAnsi="Arial" w:cs="Arial"/>
                <w:szCs w:val="20"/>
              </w:rPr>
              <w:t>y appointment</w:t>
            </w:r>
          </w:p>
          <w:p w14:paraId="33A9B899" w14:textId="3F3537F1" w:rsidR="00DA40E8" w:rsidRPr="000C493D" w:rsidRDefault="000C493D" w:rsidP="000C493D">
            <w:pPr>
              <w:pStyle w:val="ListParagraph"/>
              <w:numPr>
                <w:ilvl w:val="0"/>
                <w:numId w:val="14"/>
              </w:numPr>
              <w:autoSpaceDE w:val="0"/>
              <w:autoSpaceDN w:val="0"/>
              <w:adjustRightInd w:val="0"/>
              <w:spacing w:after="120"/>
              <w:ind w:left="426"/>
              <w:contextualSpacing w:val="0"/>
              <w:rPr>
                <w:rFonts w:ascii="Arial" w:hAnsi="Arial" w:cs="Arial"/>
                <w:sz w:val="20"/>
                <w:szCs w:val="20"/>
              </w:rPr>
            </w:pPr>
            <w:r w:rsidRPr="000C493D">
              <w:rPr>
                <w:rFonts w:ascii="Arial" w:hAnsi="Arial" w:cs="Arial"/>
                <w:sz w:val="20"/>
                <w:szCs w:val="20"/>
              </w:rPr>
              <w:t>Office hours are times when you can drop-in (no appointment necessary) and ask questions or discuss course matters. During office hours multiple students may be in my office therefore they are not a good time to discuss private matters. If you wish to discuss something privately with me please email to set up an appointment.</w:t>
            </w:r>
          </w:p>
          <w:p w14:paraId="74CA3C46" w14:textId="77AFF4C9" w:rsidR="005F4C82" w:rsidRPr="005F4C82" w:rsidRDefault="001410E7" w:rsidP="000C493D">
            <w:pPr>
              <w:autoSpaceDE w:val="0"/>
              <w:autoSpaceDN w:val="0"/>
              <w:adjustRightInd w:val="0"/>
              <w:spacing w:after="120"/>
              <w:rPr>
                <w:rFonts w:ascii="Arial" w:hAnsi="Arial" w:cs="Arial"/>
                <w:szCs w:val="20"/>
              </w:rPr>
            </w:pPr>
            <w:r w:rsidRPr="001410E7">
              <w:rPr>
                <w:rFonts w:ascii="Arial" w:hAnsi="Arial" w:cs="Arial"/>
                <w:b/>
                <w:szCs w:val="20"/>
              </w:rPr>
              <w:t>Email:</w:t>
            </w:r>
            <w:r w:rsidRPr="001410E7">
              <w:rPr>
                <w:rFonts w:ascii="Arial" w:hAnsi="Arial" w:cs="Arial"/>
                <w:szCs w:val="20"/>
              </w:rPr>
              <w:t xml:space="preserve"> </w:t>
            </w:r>
            <w:hyperlink r:id="rId10" w:history="1">
              <w:r w:rsidR="00DA40E8">
                <w:rPr>
                  <w:rStyle w:val="Hyperlink"/>
                  <w:rFonts w:ascii="Arial" w:hAnsi="Arial" w:cs="Arial"/>
                  <w:szCs w:val="20"/>
                </w:rPr>
                <w:t>bio3120@yorku.ca</w:t>
              </w:r>
            </w:hyperlink>
            <w:r w:rsidR="005F4C82" w:rsidRPr="005F4C82">
              <w:rPr>
                <w:rStyle w:val="Hyperlink"/>
                <w:rFonts w:ascii="Arial" w:hAnsi="Arial" w:cs="Arial"/>
                <w:szCs w:val="20"/>
                <w:u w:val="none"/>
              </w:rPr>
              <w:t xml:space="preserve"> </w:t>
            </w:r>
            <w:r w:rsidR="005F4C82" w:rsidRPr="005F4C82">
              <w:rPr>
                <w:rFonts w:ascii="Arial" w:hAnsi="Arial" w:cs="Arial"/>
                <w:color w:val="0000FF" w:themeColor="hyperlink"/>
                <w:szCs w:val="20"/>
              </w:rPr>
              <w:t xml:space="preserve"> </w:t>
            </w:r>
            <w:r w:rsidR="005F4C82" w:rsidRPr="005F4C82">
              <w:rPr>
                <w:rFonts w:ascii="Arial" w:hAnsi="Arial" w:cs="Arial"/>
                <w:szCs w:val="20"/>
              </w:rPr>
              <w:t>(note: it’</w:t>
            </w:r>
            <w:r w:rsidR="005F4C82">
              <w:rPr>
                <w:rFonts w:ascii="Arial" w:hAnsi="Arial" w:cs="Arial"/>
                <w:szCs w:val="20"/>
              </w:rPr>
              <w:t>s bio not bio</w:t>
            </w:r>
            <w:r w:rsidR="005F4C82" w:rsidRPr="005F4C82">
              <w:rPr>
                <w:rFonts w:ascii="Arial" w:hAnsi="Arial" w:cs="Arial"/>
                <w:b/>
                <w:szCs w:val="20"/>
                <w:u w:val="single"/>
              </w:rPr>
              <w:t>L</w:t>
            </w:r>
            <w:r w:rsidR="005F4C82" w:rsidRPr="005F4C82">
              <w:rPr>
                <w:rFonts w:ascii="Arial" w:hAnsi="Arial" w:cs="Arial"/>
                <w:szCs w:val="20"/>
              </w:rPr>
              <w:t>)</w:t>
            </w:r>
          </w:p>
          <w:p w14:paraId="0646AF44" w14:textId="77777777" w:rsidR="008B54B4" w:rsidRDefault="001410E7" w:rsidP="000C493D">
            <w:pPr>
              <w:autoSpaceDE w:val="0"/>
              <w:autoSpaceDN w:val="0"/>
              <w:adjustRightInd w:val="0"/>
              <w:spacing w:after="120"/>
              <w:rPr>
                <w:rFonts w:ascii="Arial" w:hAnsi="Arial" w:cs="Arial"/>
                <w:szCs w:val="20"/>
              </w:rPr>
            </w:pPr>
            <w:r w:rsidRPr="001410E7">
              <w:rPr>
                <w:rFonts w:ascii="Arial" w:hAnsi="Arial" w:cs="Arial"/>
                <w:b/>
                <w:szCs w:val="20"/>
              </w:rPr>
              <w:t>Ema</w:t>
            </w:r>
            <w:r w:rsidR="00DA40E8">
              <w:rPr>
                <w:rFonts w:ascii="Arial" w:hAnsi="Arial" w:cs="Arial"/>
                <w:b/>
                <w:szCs w:val="20"/>
              </w:rPr>
              <w:t>ils must include your full name and</w:t>
            </w:r>
            <w:r w:rsidRPr="001410E7">
              <w:rPr>
                <w:rFonts w:ascii="Arial" w:hAnsi="Arial" w:cs="Arial"/>
                <w:b/>
                <w:szCs w:val="20"/>
              </w:rPr>
              <w:t xml:space="preserve"> student number and </w:t>
            </w:r>
            <w:r w:rsidR="00DA40E8">
              <w:rPr>
                <w:rFonts w:ascii="Arial" w:hAnsi="Arial" w:cs="Arial"/>
                <w:b/>
                <w:szCs w:val="20"/>
              </w:rPr>
              <w:t>have a descriptive</w:t>
            </w:r>
            <w:r w:rsidRPr="001410E7">
              <w:rPr>
                <w:rFonts w:ascii="Arial" w:hAnsi="Arial" w:cs="Arial"/>
                <w:b/>
                <w:szCs w:val="20"/>
              </w:rPr>
              <w:t xml:space="preserve"> subject line.  </w:t>
            </w:r>
            <w:r w:rsidRPr="001410E7">
              <w:rPr>
                <w:rFonts w:ascii="Arial" w:hAnsi="Arial" w:cs="Arial"/>
                <w:szCs w:val="20"/>
              </w:rPr>
              <w:t xml:space="preserve">Expect an average response time of </w:t>
            </w:r>
            <w:r w:rsidR="005F4C82">
              <w:rPr>
                <w:rFonts w:ascii="Arial" w:hAnsi="Arial" w:cs="Arial"/>
                <w:szCs w:val="20"/>
              </w:rPr>
              <w:t>2 business days</w:t>
            </w:r>
            <w:r w:rsidRPr="001410E7">
              <w:rPr>
                <w:rFonts w:ascii="Arial" w:hAnsi="Arial" w:cs="Arial"/>
                <w:szCs w:val="20"/>
              </w:rPr>
              <w:t xml:space="preserve">. Email will not </w:t>
            </w:r>
            <w:r w:rsidR="005F4C82">
              <w:rPr>
                <w:rFonts w:ascii="Arial" w:hAnsi="Arial" w:cs="Arial"/>
                <w:szCs w:val="20"/>
              </w:rPr>
              <w:t xml:space="preserve">be checked </w:t>
            </w:r>
            <w:r w:rsidRPr="001410E7">
              <w:rPr>
                <w:rFonts w:ascii="Arial" w:hAnsi="Arial" w:cs="Arial"/>
                <w:szCs w:val="20"/>
              </w:rPr>
              <w:t xml:space="preserve">on weekends or holidays. </w:t>
            </w:r>
          </w:p>
          <w:p w14:paraId="684E1664" w14:textId="783A374E" w:rsidR="000C493D" w:rsidRPr="001410E7" w:rsidRDefault="000C493D" w:rsidP="000C493D">
            <w:pPr>
              <w:autoSpaceDE w:val="0"/>
              <w:autoSpaceDN w:val="0"/>
              <w:adjustRightInd w:val="0"/>
              <w:spacing w:after="120"/>
              <w:rPr>
                <w:rFonts w:ascii="Arial" w:hAnsi="Arial" w:cs="Arial"/>
                <w:sz w:val="20"/>
                <w:szCs w:val="20"/>
              </w:rPr>
            </w:pPr>
            <w:r>
              <w:rPr>
                <w:rFonts w:ascii="Arial" w:hAnsi="Arial" w:cs="Arial"/>
                <w:szCs w:val="20"/>
              </w:rPr>
              <w:t xml:space="preserve">Email is not a substitute for office hours. Some questions and/or concerns are better addressed in person and you will be asked to come to office hours or make an appointment with me.  </w:t>
            </w: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DA40E8">
        <w:trPr>
          <w:trHeight w:val="416"/>
        </w:trPr>
        <w:tc>
          <w:tcPr>
            <w:tcW w:w="9411" w:type="dxa"/>
          </w:tcPr>
          <w:p w14:paraId="1E7256D7" w14:textId="33F14E26" w:rsidR="001410E7" w:rsidRPr="00855402" w:rsidRDefault="001410E7" w:rsidP="00855402">
            <w:pPr>
              <w:contextualSpacing/>
              <w:rPr>
                <w:rFonts w:ascii="Arial" w:hAnsi="Arial" w:cs="Arial"/>
              </w:rPr>
            </w:pPr>
            <w:r w:rsidRPr="001410E7">
              <w:rPr>
                <w:rFonts w:ascii="Arial" w:hAnsi="Arial" w:cs="Arial"/>
              </w:rPr>
              <w:t xml:space="preserve">Wednesdays 7-10pm; LAS </w:t>
            </w:r>
            <w:r w:rsidR="0057237E">
              <w:rPr>
                <w:rFonts w:ascii="Arial" w:hAnsi="Arial" w:cs="Arial"/>
              </w:rPr>
              <w:t>B</w:t>
            </w:r>
          </w:p>
        </w:tc>
      </w:tr>
    </w:tbl>
    <w:p w14:paraId="26375A8C" w14:textId="6D5FD0BA" w:rsidR="00095513" w:rsidRDefault="00095513" w:rsidP="00D27FED">
      <w:pPr>
        <w:spacing w:after="0"/>
        <w:contextualSpacing/>
        <w:rPr>
          <w:rFonts w:ascii="Arial" w:hAnsi="Arial" w:cs="Arial"/>
          <w:b/>
          <w:sz w:val="24"/>
          <w:szCs w:val="24"/>
        </w:rPr>
      </w:pPr>
    </w:p>
    <w:p w14:paraId="0FD75015" w14:textId="77777777" w:rsidR="00095513" w:rsidRDefault="00095513">
      <w:pPr>
        <w:rPr>
          <w:rFonts w:ascii="Arial" w:hAnsi="Arial" w:cs="Arial"/>
          <w:b/>
          <w:sz w:val="24"/>
          <w:szCs w:val="24"/>
        </w:rPr>
      </w:pPr>
      <w:r>
        <w:rPr>
          <w:rFonts w:ascii="Arial" w:hAnsi="Arial" w:cs="Arial"/>
          <w:b/>
          <w:sz w:val="24"/>
          <w:szCs w:val="24"/>
        </w:rPr>
        <w:br w:type="page"/>
      </w:r>
    </w:p>
    <w:p w14:paraId="317B9715" w14:textId="77777777"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8330"/>
        <w:gridCol w:w="1081"/>
      </w:tblGrid>
      <w:tr w:rsidR="005D49AF" w:rsidRPr="00077C01" w14:paraId="004758E9" w14:textId="77777777" w:rsidTr="00937578">
        <w:tc>
          <w:tcPr>
            <w:tcW w:w="9411" w:type="dxa"/>
            <w:gridSpan w:val="2"/>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7A7DE6" w:rsidRPr="00077C01" w14:paraId="4C2D0352" w14:textId="77777777" w:rsidTr="007A7DE6">
        <w:trPr>
          <w:trHeight w:val="2448"/>
        </w:trPr>
        <w:tc>
          <w:tcPr>
            <w:tcW w:w="8330" w:type="dxa"/>
            <w:tcBorders>
              <w:right w:val="nil"/>
            </w:tcBorders>
          </w:tcPr>
          <w:p w14:paraId="11C0FB52" w14:textId="77777777" w:rsidR="007A7DE6" w:rsidRPr="00075FF4" w:rsidRDefault="007A7DE6" w:rsidP="001410E7">
            <w:pPr>
              <w:contextualSpacing/>
              <w:rPr>
                <w:rFonts w:ascii="Arial" w:hAnsi="Arial" w:cs="Arial"/>
                <w:sz w:val="20"/>
                <w:szCs w:val="20"/>
                <w:lang w:val="en-GB"/>
              </w:rPr>
            </w:pPr>
            <w:r w:rsidRPr="00075FF4">
              <w:rPr>
                <w:rFonts w:ascii="Arial" w:hAnsi="Arial" w:cs="Arial"/>
                <w:sz w:val="20"/>
                <w:szCs w:val="20"/>
                <w:lang w:val="en-GB"/>
              </w:rPr>
              <w:t xml:space="preserve">The final grade for the course will be based on the following items weighted as indicated: </w:t>
            </w:r>
          </w:p>
          <w:p w14:paraId="12C924E3" w14:textId="77777777" w:rsidR="007A7DE6" w:rsidRPr="00075FF4" w:rsidRDefault="007A7DE6" w:rsidP="001410E7">
            <w:pPr>
              <w:contextualSpacing/>
              <w:rPr>
                <w:rFonts w:ascii="Arial" w:hAnsi="Arial" w:cs="Arial"/>
                <w:i/>
                <w:sz w:val="20"/>
                <w:szCs w:val="20"/>
                <w:lang w:val="en-GB"/>
              </w:rPr>
            </w:pPr>
          </w:p>
          <w:p w14:paraId="33762BE4" w14:textId="78FB35B6" w:rsidR="007A7DE6" w:rsidRPr="00095513" w:rsidRDefault="003C38EF" w:rsidP="001410E7">
            <w:pPr>
              <w:contextualSpacing/>
              <w:rPr>
                <w:rFonts w:ascii="Arial" w:hAnsi="Arial" w:cs="Arial"/>
                <w:szCs w:val="20"/>
              </w:rPr>
            </w:pPr>
            <w:r w:rsidRPr="00095513">
              <w:rPr>
                <w:rFonts w:ascii="Arial" w:hAnsi="Arial" w:cs="Arial"/>
                <w:szCs w:val="20"/>
              </w:rPr>
              <w:t>Class</w:t>
            </w:r>
            <w:r w:rsidR="007A7DE6" w:rsidRPr="00095513">
              <w:rPr>
                <w:rFonts w:ascii="Arial" w:hAnsi="Arial" w:cs="Arial"/>
                <w:szCs w:val="20"/>
              </w:rPr>
              <w:t xml:space="preserve"> Activities   ______________</w:t>
            </w:r>
            <w:r w:rsidR="00095513">
              <w:rPr>
                <w:rFonts w:ascii="Arial" w:hAnsi="Arial" w:cs="Arial"/>
                <w:szCs w:val="20"/>
              </w:rPr>
              <w:t>_____________________________________</w:t>
            </w:r>
          </w:p>
          <w:p w14:paraId="5FD3CE45" w14:textId="6F1D75DF" w:rsidR="005F4C82" w:rsidRDefault="00855402" w:rsidP="001410E7">
            <w:pPr>
              <w:contextualSpacing/>
              <w:rPr>
                <w:rFonts w:ascii="Arial" w:hAnsi="Arial" w:cs="Arial"/>
                <w:szCs w:val="20"/>
              </w:rPr>
            </w:pPr>
            <w:r>
              <w:rPr>
                <w:rFonts w:ascii="Arial" w:hAnsi="Arial" w:cs="Arial"/>
                <w:szCs w:val="20"/>
              </w:rPr>
              <w:t xml:space="preserve">Written </w:t>
            </w:r>
            <w:r w:rsidR="005F4C82" w:rsidRPr="00095513">
              <w:rPr>
                <w:rFonts w:ascii="Arial" w:hAnsi="Arial" w:cs="Arial"/>
                <w:szCs w:val="20"/>
              </w:rPr>
              <w:t>Project (</w:t>
            </w:r>
            <w:r w:rsidR="005E3F70" w:rsidRPr="00095513">
              <w:rPr>
                <w:rFonts w:ascii="Arial" w:hAnsi="Arial" w:cs="Arial"/>
                <w:szCs w:val="20"/>
              </w:rPr>
              <w:t>mu</w:t>
            </w:r>
            <w:r w:rsidR="009D2F1B" w:rsidRPr="00095513">
              <w:rPr>
                <w:rFonts w:ascii="Arial" w:hAnsi="Arial" w:cs="Arial"/>
                <w:szCs w:val="20"/>
              </w:rPr>
              <w:t>ltiple components; see Moodle for assignment outline</w:t>
            </w:r>
            <w:r w:rsidR="005F4C82" w:rsidRPr="00095513">
              <w:rPr>
                <w:rFonts w:ascii="Arial" w:hAnsi="Arial" w:cs="Arial"/>
                <w:szCs w:val="20"/>
              </w:rPr>
              <w:t>)</w:t>
            </w:r>
            <w:r>
              <w:rPr>
                <w:rFonts w:ascii="Arial" w:hAnsi="Arial" w:cs="Arial"/>
                <w:szCs w:val="20"/>
              </w:rPr>
              <w:t xml:space="preserve"> </w:t>
            </w:r>
            <w:r w:rsidR="00E82182">
              <w:rPr>
                <w:rFonts w:ascii="Arial" w:hAnsi="Arial" w:cs="Arial"/>
                <w:szCs w:val="20"/>
              </w:rPr>
              <w:t>______</w:t>
            </w:r>
          </w:p>
          <w:p w14:paraId="0BC2282E" w14:textId="79E55B75" w:rsidR="00855402" w:rsidRPr="00095513" w:rsidRDefault="00855402" w:rsidP="001410E7">
            <w:pPr>
              <w:contextualSpacing/>
              <w:rPr>
                <w:rFonts w:ascii="Arial" w:hAnsi="Arial" w:cs="Arial"/>
                <w:szCs w:val="20"/>
              </w:rPr>
            </w:pPr>
            <w:r>
              <w:rPr>
                <w:rFonts w:ascii="Arial" w:hAnsi="Arial" w:cs="Arial"/>
                <w:szCs w:val="20"/>
              </w:rPr>
              <w:t xml:space="preserve">Immunology &amp; Me Assignment </w:t>
            </w:r>
            <w:r w:rsidR="00E82182">
              <w:rPr>
                <w:rFonts w:ascii="Arial" w:hAnsi="Arial" w:cs="Arial"/>
                <w:szCs w:val="20"/>
              </w:rPr>
              <w:t>(March 12</w:t>
            </w:r>
            <w:r w:rsidR="00E82182" w:rsidRPr="00E82182">
              <w:rPr>
                <w:rFonts w:ascii="Arial" w:hAnsi="Arial" w:cs="Arial"/>
                <w:szCs w:val="20"/>
                <w:vertAlign w:val="superscript"/>
              </w:rPr>
              <w:t>th</w:t>
            </w:r>
            <w:r w:rsidR="00E82182">
              <w:rPr>
                <w:rFonts w:ascii="Arial" w:hAnsi="Arial" w:cs="Arial"/>
                <w:szCs w:val="20"/>
              </w:rPr>
              <w:t>) _</w:t>
            </w:r>
            <w:r>
              <w:rPr>
                <w:rFonts w:ascii="Arial" w:hAnsi="Arial" w:cs="Arial"/>
                <w:szCs w:val="20"/>
              </w:rPr>
              <w:t>________</w:t>
            </w:r>
            <w:r w:rsidR="00E82182">
              <w:rPr>
                <w:rFonts w:ascii="Arial" w:hAnsi="Arial" w:cs="Arial"/>
                <w:szCs w:val="20"/>
              </w:rPr>
              <w:t>_____________________</w:t>
            </w:r>
          </w:p>
          <w:p w14:paraId="577E9F05" w14:textId="45179316" w:rsidR="007A7DE6" w:rsidRPr="00095513" w:rsidRDefault="007A7DE6" w:rsidP="001410E7">
            <w:pPr>
              <w:contextualSpacing/>
              <w:rPr>
                <w:rFonts w:ascii="Arial" w:hAnsi="Arial" w:cs="Arial"/>
                <w:szCs w:val="20"/>
              </w:rPr>
            </w:pPr>
            <w:r w:rsidRPr="00095513">
              <w:rPr>
                <w:rFonts w:ascii="Arial" w:hAnsi="Arial" w:cs="Arial"/>
                <w:szCs w:val="20"/>
              </w:rPr>
              <w:t xml:space="preserve">Midterm 1 (class time </w:t>
            </w:r>
            <w:r w:rsidR="00E82182">
              <w:rPr>
                <w:rFonts w:ascii="Arial" w:hAnsi="Arial" w:cs="Arial"/>
                <w:szCs w:val="20"/>
              </w:rPr>
              <w:t>February 7</w:t>
            </w:r>
            <w:r w:rsidR="00E82182" w:rsidRPr="00E82182">
              <w:rPr>
                <w:rFonts w:ascii="Arial" w:hAnsi="Arial" w:cs="Arial"/>
                <w:szCs w:val="20"/>
                <w:vertAlign w:val="superscript"/>
              </w:rPr>
              <w:t>th</w:t>
            </w:r>
            <w:r w:rsidR="00095513">
              <w:rPr>
                <w:rFonts w:ascii="Arial" w:hAnsi="Arial" w:cs="Arial"/>
                <w:szCs w:val="20"/>
              </w:rPr>
              <w:t xml:space="preserve">) </w:t>
            </w:r>
            <w:r w:rsidR="00E82182">
              <w:rPr>
                <w:rFonts w:ascii="Arial" w:hAnsi="Arial" w:cs="Arial"/>
                <w:szCs w:val="20"/>
              </w:rPr>
              <w:t xml:space="preserve"> _</w:t>
            </w:r>
            <w:r w:rsidRPr="00095513">
              <w:rPr>
                <w:rFonts w:ascii="Arial" w:hAnsi="Arial" w:cs="Arial"/>
                <w:szCs w:val="20"/>
              </w:rPr>
              <w:t>__________</w:t>
            </w:r>
            <w:r w:rsidR="009D2F1B" w:rsidRPr="00095513">
              <w:rPr>
                <w:rFonts w:ascii="Arial" w:hAnsi="Arial" w:cs="Arial"/>
                <w:szCs w:val="20"/>
              </w:rPr>
              <w:t>______________________</w:t>
            </w:r>
            <w:r w:rsidR="00E82182">
              <w:rPr>
                <w:rFonts w:ascii="Arial" w:hAnsi="Arial" w:cs="Arial"/>
                <w:szCs w:val="20"/>
              </w:rPr>
              <w:t>___</w:t>
            </w:r>
          </w:p>
          <w:p w14:paraId="2FA770D0" w14:textId="70A85457" w:rsidR="007A7DE6" w:rsidRPr="00095513" w:rsidRDefault="007A7DE6" w:rsidP="001410E7">
            <w:pPr>
              <w:contextualSpacing/>
              <w:rPr>
                <w:rFonts w:ascii="Arial" w:hAnsi="Arial" w:cs="Arial"/>
                <w:szCs w:val="20"/>
              </w:rPr>
            </w:pPr>
            <w:r w:rsidRPr="00095513">
              <w:rPr>
                <w:rFonts w:ascii="Arial" w:hAnsi="Arial" w:cs="Arial"/>
                <w:szCs w:val="20"/>
              </w:rPr>
              <w:t xml:space="preserve">Midterm 2 (class time </w:t>
            </w:r>
            <w:r w:rsidR="00E82182">
              <w:rPr>
                <w:rFonts w:ascii="Arial" w:hAnsi="Arial" w:cs="Arial"/>
                <w:szCs w:val="20"/>
              </w:rPr>
              <w:t xml:space="preserve">March </w:t>
            </w:r>
            <w:r w:rsidR="00A23220">
              <w:rPr>
                <w:rFonts w:ascii="Arial" w:hAnsi="Arial" w:cs="Arial"/>
                <w:szCs w:val="20"/>
              </w:rPr>
              <w:t>28</w:t>
            </w:r>
            <w:r w:rsidR="00A23220" w:rsidRPr="00A23220">
              <w:rPr>
                <w:rFonts w:ascii="Arial" w:hAnsi="Arial" w:cs="Arial"/>
                <w:szCs w:val="20"/>
                <w:vertAlign w:val="superscript"/>
              </w:rPr>
              <w:t>th</w:t>
            </w:r>
            <w:r w:rsidR="00A23220">
              <w:rPr>
                <w:rFonts w:ascii="Arial" w:hAnsi="Arial" w:cs="Arial"/>
                <w:szCs w:val="20"/>
              </w:rPr>
              <w:t>)</w:t>
            </w:r>
            <w:r w:rsidR="009D2F1B" w:rsidRPr="00095513">
              <w:rPr>
                <w:rFonts w:ascii="Arial" w:hAnsi="Arial" w:cs="Arial"/>
                <w:szCs w:val="20"/>
              </w:rPr>
              <w:t xml:space="preserve"> </w:t>
            </w:r>
            <w:r w:rsidR="00E82182">
              <w:rPr>
                <w:rFonts w:ascii="Arial" w:hAnsi="Arial" w:cs="Arial"/>
                <w:szCs w:val="20"/>
              </w:rPr>
              <w:t>___</w:t>
            </w:r>
            <w:r w:rsidRPr="00095513">
              <w:rPr>
                <w:rFonts w:ascii="Arial" w:hAnsi="Arial" w:cs="Arial"/>
                <w:szCs w:val="20"/>
              </w:rPr>
              <w:t>_________</w:t>
            </w:r>
            <w:r w:rsidR="009D2F1B" w:rsidRPr="00095513">
              <w:rPr>
                <w:rFonts w:ascii="Arial" w:hAnsi="Arial" w:cs="Arial"/>
                <w:szCs w:val="20"/>
              </w:rPr>
              <w:t>________________________</w:t>
            </w:r>
            <w:r w:rsidR="00095513">
              <w:rPr>
                <w:rFonts w:ascii="Arial" w:hAnsi="Arial" w:cs="Arial"/>
                <w:szCs w:val="20"/>
              </w:rPr>
              <w:t>__</w:t>
            </w:r>
          </w:p>
          <w:p w14:paraId="4108C0FF" w14:textId="5B428B2B" w:rsidR="007A7DE6" w:rsidRPr="00095513" w:rsidRDefault="007A7DE6" w:rsidP="001410E7">
            <w:pPr>
              <w:contextualSpacing/>
              <w:rPr>
                <w:rFonts w:ascii="Arial" w:hAnsi="Arial" w:cs="Arial"/>
                <w:szCs w:val="20"/>
              </w:rPr>
            </w:pPr>
            <w:r w:rsidRPr="00095513">
              <w:rPr>
                <w:rFonts w:ascii="Arial" w:hAnsi="Arial" w:cs="Arial"/>
                <w:szCs w:val="20"/>
              </w:rPr>
              <w:t>Cumulative Final Exam (TBA; date and time set by Re</w:t>
            </w:r>
            <w:r w:rsidR="00095513">
              <w:rPr>
                <w:rFonts w:ascii="Arial" w:hAnsi="Arial" w:cs="Arial"/>
                <w:szCs w:val="20"/>
              </w:rPr>
              <w:t>gistrar)</w:t>
            </w:r>
            <w:r w:rsidR="009D2F1B" w:rsidRPr="00095513">
              <w:rPr>
                <w:rFonts w:ascii="Arial" w:hAnsi="Arial" w:cs="Arial"/>
                <w:szCs w:val="20"/>
              </w:rPr>
              <w:t>_______________</w:t>
            </w:r>
            <w:r w:rsidR="00095513">
              <w:rPr>
                <w:rFonts w:ascii="Arial" w:hAnsi="Arial" w:cs="Arial"/>
                <w:szCs w:val="20"/>
              </w:rPr>
              <w:t>_</w:t>
            </w:r>
          </w:p>
          <w:p w14:paraId="47AE5764" w14:textId="77777777" w:rsidR="007A7DE6" w:rsidRPr="00095513" w:rsidRDefault="007A7DE6" w:rsidP="001410E7">
            <w:pPr>
              <w:contextualSpacing/>
              <w:rPr>
                <w:rFonts w:ascii="Arial" w:hAnsi="Arial" w:cs="Arial"/>
                <w:szCs w:val="20"/>
              </w:rPr>
            </w:pPr>
          </w:p>
          <w:p w14:paraId="07E0C012" w14:textId="44FC30A4" w:rsidR="007A7DE6" w:rsidRPr="00095513" w:rsidRDefault="007A7DE6" w:rsidP="007A7DE6">
            <w:pPr>
              <w:contextualSpacing/>
              <w:rPr>
                <w:rFonts w:ascii="Arial" w:hAnsi="Arial" w:cs="Arial"/>
                <w:szCs w:val="20"/>
                <w:lang w:val="en-GB"/>
              </w:rPr>
            </w:pPr>
            <w:r w:rsidRPr="00095513">
              <w:rPr>
                <w:rFonts w:ascii="Arial" w:hAnsi="Arial" w:cs="Arial"/>
                <w:szCs w:val="20"/>
                <w:lang w:val="en-GB"/>
              </w:rPr>
              <w:t>Details on test/assignment expectations can be found on Moodle.</w:t>
            </w:r>
          </w:p>
          <w:p w14:paraId="54352650" w14:textId="77777777" w:rsidR="007A7DE6" w:rsidRPr="00075FF4" w:rsidRDefault="007A7DE6" w:rsidP="007A7DE6">
            <w:pPr>
              <w:contextualSpacing/>
              <w:rPr>
                <w:rFonts w:ascii="Arial" w:hAnsi="Arial" w:cs="Arial"/>
                <w:sz w:val="20"/>
                <w:szCs w:val="20"/>
                <w:lang w:val="en-GB"/>
              </w:rPr>
            </w:pPr>
            <w:bookmarkStart w:id="0" w:name="_GoBack"/>
            <w:bookmarkEnd w:id="0"/>
          </w:p>
          <w:p w14:paraId="55226559" w14:textId="065B64BC" w:rsidR="007A7DE6" w:rsidRPr="007A7DE6" w:rsidRDefault="007A7DE6" w:rsidP="001410E7">
            <w:pPr>
              <w:contextualSpacing/>
              <w:rPr>
                <w:rFonts w:ascii="Arial" w:hAnsi="Arial" w:cs="Arial"/>
                <w:b/>
                <w:sz w:val="20"/>
                <w:szCs w:val="20"/>
                <w:u w:val="single"/>
              </w:rPr>
            </w:pPr>
            <w:r w:rsidRPr="00075FF4">
              <w:rPr>
                <w:rFonts w:ascii="Arial" w:hAnsi="Arial" w:cs="Arial"/>
                <w:sz w:val="20"/>
                <w:szCs w:val="20"/>
              </w:rPr>
              <w:t>*Final course grades may be adjusted to conform to Program or Faculty grades distribution profiles</w:t>
            </w:r>
          </w:p>
        </w:tc>
        <w:tc>
          <w:tcPr>
            <w:tcW w:w="1081" w:type="dxa"/>
            <w:tcBorders>
              <w:left w:val="nil"/>
            </w:tcBorders>
          </w:tcPr>
          <w:p w14:paraId="4998D349" w14:textId="0F0F32F4" w:rsidR="007A7DE6" w:rsidRPr="00075FF4" w:rsidRDefault="007A7DE6" w:rsidP="001410E7">
            <w:pPr>
              <w:contextualSpacing/>
              <w:rPr>
                <w:rFonts w:ascii="Arial" w:hAnsi="Arial" w:cs="Arial"/>
                <w:sz w:val="20"/>
                <w:szCs w:val="20"/>
                <w:lang w:val="en-GB"/>
              </w:rPr>
            </w:pPr>
          </w:p>
          <w:p w14:paraId="4A853375" w14:textId="77777777" w:rsidR="007A7DE6" w:rsidRDefault="007A7DE6" w:rsidP="007A7DE6">
            <w:pPr>
              <w:contextualSpacing/>
              <w:rPr>
                <w:rFonts w:ascii="Arial" w:hAnsi="Arial" w:cs="Arial"/>
                <w:sz w:val="20"/>
                <w:szCs w:val="20"/>
              </w:rPr>
            </w:pPr>
          </w:p>
          <w:p w14:paraId="56CC2255" w14:textId="082B6DAA" w:rsidR="007A7DE6" w:rsidRPr="00095513" w:rsidRDefault="00855402" w:rsidP="007A7DE6">
            <w:pPr>
              <w:contextualSpacing/>
              <w:rPr>
                <w:rFonts w:ascii="Arial" w:hAnsi="Arial" w:cs="Arial"/>
                <w:szCs w:val="20"/>
              </w:rPr>
            </w:pPr>
            <w:r>
              <w:rPr>
                <w:rFonts w:ascii="Arial" w:hAnsi="Arial" w:cs="Arial"/>
                <w:szCs w:val="20"/>
              </w:rPr>
              <w:t>10</w:t>
            </w:r>
            <w:r w:rsidR="007A7DE6" w:rsidRPr="00095513">
              <w:rPr>
                <w:rFonts w:ascii="Arial" w:hAnsi="Arial" w:cs="Arial"/>
                <w:szCs w:val="20"/>
              </w:rPr>
              <w:t>%</w:t>
            </w:r>
          </w:p>
          <w:p w14:paraId="5B9D2553" w14:textId="0D1C203A" w:rsidR="005F4C82" w:rsidRPr="00095513" w:rsidRDefault="009D2F1B" w:rsidP="007A7DE6">
            <w:pPr>
              <w:contextualSpacing/>
              <w:rPr>
                <w:rFonts w:ascii="Arial" w:hAnsi="Arial" w:cs="Arial"/>
                <w:szCs w:val="20"/>
              </w:rPr>
            </w:pPr>
            <w:r w:rsidRPr="00095513">
              <w:rPr>
                <w:rFonts w:ascii="Arial" w:hAnsi="Arial" w:cs="Arial"/>
                <w:szCs w:val="20"/>
              </w:rPr>
              <w:t>10</w:t>
            </w:r>
            <w:r w:rsidR="005E3F70" w:rsidRPr="00095513">
              <w:rPr>
                <w:rFonts w:ascii="Arial" w:hAnsi="Arial" w:cs="Arial"/>
                <w:szCs w:val="20"/>
              </w:rPr>
              <w:t>%</w:t>
            </w:r>
          </w:p>
          <w:p w14:paraId="479B8200" w14:textId="5FEF9072" w:rsidR="00855402" w:rsidRDefault="00855402" w:rsidP="007A7DE6">
            <w:pPr>
              <w:contextualSpacing/>
              <w:rPr>
                <w:rFonts w:ascii="Arial" w:hAnsi="Arial" w:cs="Arial"/>
                <w:szCs w:val="20"/>
              </w:rPr>
            </w:pPr>
            <w:r>
              <w:rPr>
                <w:rFonts w:ascii="Arial" w:hAnsi="Arial" w:cs="Arial"/>
                <w:szCs w:val="20"/>
              </w:rPr>
              <w:t xml:space="preserve">  5%</w:t>
            </w:r>
          </w:p>
          <w:p w14:paraId="704DFF67" w14:textId="079BE97F" w:rsidR="007A7DE6" w:rsidRPr="00095513" w:rsidRDefault="00855402" w:rsidP="007A7DE6">
            <w:pPr>
              <w:contextualSpacing/>
              <w:rPr>
                <w:rFonts w:ascii="Arial" w:hAnsi="Arial" w:cs="Arial"/>
                <w:szCs w:val="20"/>
              </w:rPr>
            </w:pPr>
            <w:r>
              <w:rPr>
                <w:rFonts w:ascii="Arial" w:hAnsi="Arial" w:cs="Arial"/>
                <w:szCs w:val="20"/>
              </w:rPr>
              <w:t>20</w:t>
            </w:r>
            <w:r w:rsidR="007A7DE6" w:rsidRPr="00095513">
              <w:rPr>
                <w:rFonts w:ascii="Arial" w:hAnsi="Arial" w:cs="Arial"/>
                <w:szCs w:val="20"/>
              </w:rPr>
              <w:t>%</w:t>
            </w:r>
          </w:p>
          <w:p w14:paraId="2CEF7810" w14:textId="150A8DA9" w:rsidR="007A7DE6" w:rsidRPr="00095513" w:rsidRDefault="00855402" w:rsidP="007A7DE6">
            <w:pPr>
              <w:contextualSpacing/>
              <w:rPr>
                <w:rFonts w:ascii="Arial" w:hAnsi="Arial" w:cs="Arial"/>
                <w:szCs w:val="20"/>
              </w:rPr>
            </w:pPr>
            <w:r>
              <w:rPr>
                <w:rFonts w:ascii="Arial" w:hAnsi="Arial" w:cs="Arial"/>
                <w:szCs w:val="20"/>
              </w:rPr>
              <w:t>20</w:t>
            </w:r>
            <w:r w:rsidR="007A7DE6" w:rsidRPr="00095513">
              <w:rPr>
                <w:rFonts w:ascii="Arial" w:hAnsi="Arial" w:cs="Arial"/>
                <w:szCs w:val="20"/>
              </w:rPr>
              <w:t>%</w:t>
            </w:r>
          </w:p>
          <w:p w14:paraId="5B863BBB" w14:textId="77777777" w:rsidR="007A7DE6" w:rsidRDefault="007A7DE6" w:rsidP="007A7DE6">
            <w:pPr>
              <w:contextualSpacing/>
              <w:rPr>
                <w:rFonts w:ascii="Arial" w:hAnsi="Arial" w:cs="Arial"/>
                <w:sz w:val="20"/>
                <w:szCs w:val="20"/>
              </w:rPr>
            </w:pPr>
            <w:r w:rsidRPr="00095513">
              <w:rPr>
                <w:rFonts w:ascii="Arial" w:hAnsi="Arial" w:cs="Arial"/>
                <w:szCs w:val="20"/>
              </w:rPr>
              <w:t>35%</w:t>
            </w:r>
          </w:p>
          <w:p w14:paraId="3E0E7861" w14:textId="4E8474E4" w:rsidR="007A7DE6" w:rsidRPr="00077C01" w:rsidRDefault="007A7DE6" w:rsidP="007A7DE6">
            <w:pPr>
              <w:contextualSpacing/>
              <w:rPr>
                <w:rFonts w:ascii="Arial" w:hAnsi="Arial" w:cs="Arial"/>
                <w:color w:val="FF0000"/>
                <w:sz w:val="24"/>
                <w:szCs w:val="24"/>
              </w:rPr>
            </w:pPr>
          </w:p>
        </w:tc>
      </w:tr>
    </w:tbl>
    <w:p w14:paraId="4F608FE8" w14:textId="79DDD6C0" w:rsidR="00547C44" w:rsidRPr="00077C01" w:rsidRDefault="00547C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418"/>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937578">
        <w:trPr>
          <w:trHeight w:val="2160"/>
        </w:trPr>
        <w:tc>
          <w:tcPr>
            <w:tcW w:w="9418" w:type="dxa"/>
          </w:tcPr>
          <w:p w14:paraId="78DD159B" w14:textId="742F0C55" w:rsidR="00075FF4" w:rsidRPr="00BB6554" w:rsidRDefault="00075FF4" w:rsidP="00075FF4">
            <w:pPr>
              <w:contextualSpacing/>
              <w:rPr>
                <w:rFonts w:ascii="Arial" w:hAnsi="Arial" w:cs="Arial"/>
                <w:szCs w:val="20"/>
              </w:rPr>
            </w:pPr>
            <w:r w:rsidRPr="00BB6554">
              <w:rPr>
                <w:rFonts w:ascii="Arial" w:hAnsi="Arial" w:cs="Arial"/>
                <w:szCs w:val="20"/>
              </w:rPr>
              <w:t xml:space="preserve">Midterm 1: </w:t>
            </w:r>
            <w:r w:rsidR="00E82182">
              <w:rPr>
                <w:rFonts w:ascii="Arial" w:hAnsi="Arial" w:cs="Arial"/>
                <w:szCs w:val="20"/>
              </w:rPr>
              <w:t>February 7</w:t>
            </w:r>
            <w:r w:rsidR="00E82182" w:rsidRPr="00E82182">
              <w:rPr>
                <w:rFonts w:ascii="Arial" w:hAnsi="Arial" w:cs="Arial"/>
                <w:szCs w:val="20"/>
                <w:vertAlign w:val="superscript"/>
              </w:rPr>
              <w:t>th</w:t>
            </w:r>
            <w:r w:rsidR="00E82182">
              <w:rPr>
                <w:rFonts w:ascii="Arial" w:hAnsi="Arial" w:cs="Arial"/>
                <w:szCs w:val="20"/>
              </w:rPr>
              <w:t>, 2018 (in class)</w:t>
            </w:r>
          </w:p>
          <w:p w14:paraId="61D788A0" w14:textId="119E11AE" w:rsidR="00075FF4" w:rsidRPr="00BB6554" w:rsidRDefault="00075FF4" w:rsidP="00075FF4">
            <w:pPr>
              <w:contextualSpacing/>
              <w:rPr>
                <w:rFonts w:ascii="Arial" w:hAnsi="Arial" w:cs="Arial"/>
                <w:szCs w:val="20"/>
              </w:rPr>
            </w:pPr>
            <w:r w:rsidRPr="00BB6554">
              <w:rPr>
                <w:rFonts w:ascii="Arial" w:hAnsi="Arial" w:cs="Arial"/>
                <w:szCs w:val="20"/>
              </w:rPr>
              <w:t xml:space="preserve">Midterm 2: </w:t>
            </w:r>
            <w:r w:rsidR="00E82182">
              <w:rPr>
                <w:rFonts w:ascii="Arial" w:hAnsi="Arial" w:cs="Arial"/>
                <w:szCs w:val="20"/>
              </w:rPr>
              <w:t xml:space="preserve">March </w:t>
            </w:r>
            <w:r w:rsidR="00A23220">
              <w:rPr>
                <w:rFonts w:ascii="Arial" w:hAnsi="Arial" w:cs="Arial"/>
                <w:szCs w:val="20"/>
              </w:rPr>
              <w:t>28</w:t>
            </w:r>
            <w:r w:rsidR="00A23220" w:rsidRPr="00A23220">
              <w:rPr>
                <w:rFonts w:ascii="Arial" w:hAnsi="Arial" w:cs="Arial"/>
                <w:szCs w:val="20"/>
                <w:vertAlign w:val="superscript"/>
              </w:rPr>
              <w:t>th</w:t>
            </w:r>
            <w:r w:rsidR="00A23220">
              <w:rPr>
                <w:rFonts w:ascii="Arial" w:hAnsi="Arial" w:cs="Arial"/>
                <w:szCs w:val="20"/>
              </w:rPr>
              <w:t>,</w:t>
            </w:r>
            <w:r w:rsidR="00E82182">
              <w:rPr>
                <w:rFonts w:ascii="Arial" w:hAnsi="Arial" w:cs="Arial"/>
                <w:szCs w:val="20"/>
              </w:rPr>
              <w:t xml:space="preserve"> 2018 (in class)</w:t>
            </w:r>
          </w:p>
          <w:p w14:paraId="19E2D075" w14:textId="6EF298E7" w:rsidR="005F4C82" w:rsidRDefault="00E82182" w:rsidP="00075FF4">
            <w:pPr>
              <w:contextualSpacing/>
              <w:rPr>
                <w:rFonts w:ascii="Arial" w:hAnsi="Arial" w:cs="Arial"/>
                <w:szCs w:val="20"/>
              </w:rPr>
            </w:pPr>
            <w:r>
              <w:rPr>
                <w:rFonts w:ascii="Arial" w:hAnsi="Arial" w:cs="Arial"/>
                <w:szCs w:val="20"/>
              </w:rPr>
              <w:t xml:space="preserve">Written </w:t>
            </w:r>
            <w:r w:rsidR="00BB6554" w:rsidRPr="00BB6554">
              <w:rPr>
                <w:rFonts w:ascii="Arial" w:hAnsi="Arial" w:cs="Arial"/>
                <w:szCs w:val="20"/>
              </w:rPr>
              <w:t>Project</w:t>
            </w:r>
            <w:r w:rsidR="005F4C82" w:rsidRPr="00BB6554">
              <w:rPr>
                <w:rFonts w:ascii="Arial" w:hAnsi="Arial" w:cs="Arial"/>
                <w:szCs w:val="20"/>
              </w:rPr>
              <w:t xml:space="preserve">: </w:t>
            </w:r>
            <w:r w:rsidR="009D2F1B">
              <w:rPr>
                <w:rFonts w:ascii="Arial" w:hAnsi="Arial" w:cs="Arial"/>
                <w:szCs w:val="20"/>
              </w:rPr>
              <w:t xml:space="preserve">multiple components; </w:t>
            </w:r>
            <w:r w:rsidR="00BB6554" w:rsidRPr="00BB6554">
              <w:rPr>
                <w:rFonts w:ascii="Arial" w:hAnsi="Arial" w:cs="Arial"/>
                <w:szCs w:val="20"/>
              </w:rPr>
              <w:t>see assignment outline</w:t>
            </w:r>
            <w:r w:rsidR="009D2F1B">
              <w:rPr>
                <w:rFonts w:ascii="Arial" w:hAnsi="Arial" w:cs="Arial"/>
                <w:szCs w:val="20"/>
              </w:rPr>
              <w:t xml:space="preserve"> on Moodle</w:t>
            </w:r>
          </w:p>
          <w:p w14:paraId="6BE0CA6E" w14:textId="30ACE738" w:rsidR="00E82182" w:rsidRPr="00BB6554" w:rsidRDefault="00E82182" w:rsidP="00075FF4">
            <w:pPr>
              <w:contextualSpacing/>
              <w:rPr>
                <w:rFonts w:ascii="Arial" w:hAnsi="Arial" w:cs="Arial"/>
                <w:szCs w:val="20"/>
              </w:rPr>
            </w:pPr>
            <w:r>
              <w:rPr>
                <w:rFonts w:ascii="Arial" w:hAnsi="Arial" w:cs="Arial"/>
                <w:szCs w:val="20"/>
              </w:rPr>
              <w:t>Immunology &amp; Me Assignment: due through Moodle by 5pm on Monday, March 12</w:t>
            </w:r>
            <w:r w:rsidRPr="00E82182">
              <w:rPr>
                <w:rFonts w:ascii="Arial" w:hAnsi="Arial" w:cs="Arial"/>
                <w:szCs w:val="20"/>
                <w:vertAlign w:val="superscript"/>
              </w:rPr>
              <w:t>th</w:t>
            </w:r>
          </w:p>
          <w:p w14:paraId="70AF4653" w14:textId="0CE9CDE7" w:rsidR="00075FF4" w:rsidRPr="00BB6554" w:rsidRDefault="00075FF4" w:rsidP="00075FF4">
            <w:pPr>
              <w:contextualSpacing/>
              <w:rPr>
                <w:rFonts w:ascii="Arial" w:hAnsi="Arial" w:cs="Arial"/>
                <w:szCs w:val="20"/>
              </w:rPr>
            </w:pPr>
            <w:r w:rsidRPr="00BB6554">
              <w:rPr>
                <w:rFonts w:ascii="Arial" w:hAnsi="Arial" w:cs="Arial"/>
                <w:szCs w:val="20"/>
              </w:rPr>
              <w:t>Final Exam: TBA</w:t>
            </w:r>
            <w:r w:rsidR="00BB6554" w:rsidRPr="00BB6554">
              <w:rPr>
                <w:rFonts w:ascii="Arial" w:hAnsi="Arial" w:cs="Arial"/>
                <w:szCs w:val="20"/>
              </w:rPr>
              <w:t>; date and time set by registrar</w:t>
            </w:r>
          </w:p>
          <w:p w14:paraId="0F29D152" w14:textId="2D9210D2" w:rsidR="00075FF4" w:rsidRDefault="003C38EF" w:rsidP="00075FF4">
            <w:pPr>
              <w:contextualSpacing/>
              <w:rPr>
                <w:rFonts w:ascii="Arial" w:hAnsi="Arial" w:cs="Arial"/>
                <w:szCs w:val="20"/>
              </w:rPr>
            </w:pPr>
            <w:r>
              <w:rPr>
                <w:rFonts w:ascii="Arial" w:hAnsi="Arial" w:cs="Arial"/>
                <w:szCs w:val="20"/>
              </w:rPr>
              <w:t>Class</w:t>
            </w:r>
            <w:r w:rsidR="007A7DE6" w:rsidRPr="00BB6554">
              <w:rPr>
                <w:rFonts w:ascii="Arial" w:hAnsi="Arial" w:cs="Arial"/>
                <w:szCs w:val="20"/>
              </w:rPr>
              <w:t xml:space="preserve"> Activities</w:t>
            </w:r>
            <w:r w:rsidR="00075FF4" w:rsidRPr="00BB6554">
              <w:rPr>
                <w:rFonts w:ascii="Arial" w:hAnsi="Arial" w:cs="Arial"/>
                <w:szCs w:val="20"/>
              </w:rPr>
              <w:t xml:space="preserve">: </w:t>
            </w:r>
            <w:r w:rsidR="007A7DE6" w:rsidRPr="00BB6554">
              <w:rPr>
                <w:rFonts w:ascii="Arial" w:hAnsi="Arial" w:cs="Arial"/>
                <w:szCs w:val="20"/>
              </w:rPr>
              <w:t xml:space="preserve">There will be </w:t>
            </w:r>
            <w:r w:rsidR="00BB6554">
              <w:rPr>
                <w:rFonts w:ascii="Arial" w:hAnsi="Arial" w:cs="Arial"/>
                <w:szCs w:val="20"/>
              </w:rPr>
              <w:t>multiple activities throughout the term</w:t>
            </w:r>
            <w:r>
              <w:rPr>
                <w:rFonts w:ascii="Arial" w:hAnsi="Arial" w:cs="Arial"/>
                <w:szCs w:val="20"/>
              </w:rPr>
              <w:t xml:space="preserve"> both online and in class;</w:t>
            </w:r>
            <w:r w:rsidR="00BB6554">
              <w:rPr>
                <w:rFonts w:ascii="Arial" w:hAnsi="Arial" w:cs="Arial"/>
                <w:szCs w:val="20"/>
              </w:rPr>
              <w:t xml:space="preserve"> roughly one every week.</w:t>
            </w:r>
          </w:p>
          <w:p w14:paraId="5492C974" w14:textId="77777777" w:rsidR="00075FF4" w:rsidRPr="00075FF4" w:rsidRDefault="00075FF4" w:rsidP="00075FF4">
            <w:pPr>
              <w:contextualSpacing/>
              <w:rPr>
                <w:rFonts w:ascii="Arial" w:hAnsi="Arial" w:cs="Arial"/>
                <w:sz w:val="24"/>
                <w:szCs w:val="20"/>
              </w:rPr>
            </w:pPr>
          </w:p>
          <w:p w14:paraId="3FD7B967" w14:textId="008830F4" w:rsidR="00075FF4" w:rsidRPr="00075FF4" w:rsidRDefault="00075FF4" w:rsidP="00075FF4">
            <w:pPr>
              <w:contextualSpacing/>
              <w:rPr>
                <w:rFonts w:ascii="Arial" w:hAnsi="Arial" w:cs="Arial"/>
                <w:szCs w:val="20"/>
              </w:rPr>
            </w:pPr>
            <w:r w:rsidRPr="00075FF4">
              <w:rPr>
                <w:rFonts w:ascii="Arial" w:hAnsi="Arial" w:cs="Arial"/>
                <w:szCs w:val="20"/>
              </w:rPr>
              <w:t xml:space="preserve">Classes Start: </w:t>
            </w:r>
            <w:r w:rsidR="005F4C82">
              <w:rPr>
                <w:rFonts w:ascii="Arial" w:hAnsi="Arial" w:cs="Arial"/>
                <w:szCs w:val="20"/>
              </w:rPr>
              <w:t xml:space="preserve">Thursday, </w:t>
            </w:r>
            <w:r w:rsidR="00E82182">
              <w:rPr>
                <w:rFonts w:ascii="Arial" w:hAnsi="Arial" w:cs="Arial"/>
                <w:szCs w:val="20"/>
              </w:rPr>
              <w:t>January 4</w:t>
            </w:r>
            <w:r w:rsidR="00E82182" w:rsidRPr="00E82182">
              <w:rPr>
                <w:rFonts w:ascii="Arial" w:hAnsi="Arial" w:cs="Arial"/>
                <w:szCs w:val="20"/>
                <w:vertAlign w:val="superscript"/>
              </w:rPr>
              <w:t>th</w:t>
            </w:r>
            <w:r w:rsidR="009D2F1B">
              <w:rPr>
                <w:rFonts w:ascii="Arial" w:hAnsi="Arial" w:cs="Arial"/>
                <w:szCs w:val="20"/>
              </w:rPr>
              <w:t>;</w:t>
            </w:r>
            <w:r w:rsidR="005F4C82">
              <w:rPr>
                <w:rFonts w:ascii="Arial" w:hAnsi="Arial" w:cs="Arial"/>
                <w:szCs w:val="20"/>
              </w:rPr>
              <w:t xml:space="preserve"> our first class is Wednesday, </w:t>
            </w:r>
            <w:r w:rsidR="00E82182">
              <w:rPr>
                <w:rFonts w:ascii="Arial" w:hAnsi="Arial" w:cs="Arial"/>
                <w:szCs w:val="20"/>
              </w:rPr>
              <w:t>January 10</w:t>
            </w:r>
            <w:r w:rsidR="00E82182" w:rsidRPr="00E82182">
              <w:rPr>
                <w:rFonts w:ascii="Arial" w:hAnsi="Arial" w:cs="Arial"/>
                <w:szCs w:val="20"/>
                <w:vertAlign w:val="superscript"/>
              </w:rPr>
              <w:t>th</w:t>
            </w:r>
            <w:r w:rsidR="005F4C82">
              <w:rPr>
                <w:rFonts w:ascii="Arial" w:hAnsi="Arial" w:cs="Arial"/>
                <w:szCs w:val="20"/>
              </w:rPr>
              <w:t xml:space="preserve"> </w:t>
            </w:r>
          </w:p>
          <w:p w14:paraId="1025F2CD" w14:textId="6C535B83" w:rsidR="00075FF4" w:rsidRPr="00075FF4" w:rsidRDefault="00075FF4" w:rsidP="00075FF4">
            <w:pPr>
              <w:contextualSpacing/>
              <w:rPr>
                <w:rFonts w:ascii="Arial" w:hAnsi="Arial" w:cs="Arial"/>
                <w:szCs w:val="20"/>
              </w:rPr>
            </w:pPr>
            <w:r w:rsidRPr="00075FF4">
              <w:rPr>
                <w:rFonts w:ascii="Arial" w:hAnsi="Arial" w:cs="Arial"/>
                <w:szCs w:val="20"/>
              </w:rPr>
              <w:t xml:space="preserve">Drop Date: </w:t>
            </w:r>
            <w:r w:rsidR="00E82182">
              <w:rPr>
                <w:rFonts w:ascii="Arial" w:hAnsi="Arial" w:cs="Arial"/>
                <w:szCs w:val="20"/>
              </w:rPr>
              <w:t>March 9</w:t>
            </w:r>
            <w:r w:rsidR="00E82182" w:rsidRPr="00E82182">
              <w:rPr>
                <w:rFonts w:ascii="Arial" w:hAnsi="Arial" w:cs="Arial"/>
                <w:szCs w:val="20"/>
                <w:vertAlign w:val="superscript"/>
              </w:rPr>
              <w:t>th</w:t>
            </w:r>
            <w:r w:rsidR="00E82182">
              <w:rPr>
                <w:rFonts w:ascii="Arial" w:hAnsi="Arial" w:cs="Arial"/>
                <w:szCs w:val="20"/>
              </w:rPr>
              <w:t>, 2018</w:t>
            </w:r>
            <w:r w:rsidR="005F4C82">
              <w:rPr>
                <w:rFonts w:ascii="Arial" w:hAnsi="Arial" w:cs="Arial"/>
                <w:szCs w:val="20"/>
              </w:rPr>
              <w:t xml:space="preserve"> </w:t>
            </w:r>
            <w:r w:rsidR="00BB6554">
              <w:rPr>
                <w:rFonts w:ascii="Arial" w:hAnsi="Arial" w:cs="Arial"/>
                <w:szCs w:val="20"/>
              </w:rPr>
              <w:t>(course does not appear on transcript)</w:t>
            </w:r>
          </w:p>
          <w:p w14:paraId="1AE05E45" w14:textId="1B445D95" w:rsidR="00075FF4" w:rsidRDefault="00075FF4" w:rsidP="00075FF4">
            <w:pPr>
              <w:contextualSpacing/>
              <w:rPr>
                <w:rFonts w:ascii="Arial" w:hAnsi="Arial" w:cs="Arial"/>
                <w:szCs w:val="20"/>
              </w:rPr>
            </w:pPr>
            <w:r w:rsidRPr="00075FF4">
              <w:rPr>
                <w:rFonts w:ascii="Arial" w:hAnsi="Arial" w:cs="Arial"/>
                <w:szCs w:val="20"/>
              </w:rPr>
              <w:t xml:space="preserve">Last Day of Classes: </w:t>
            </w:r>
            <w:r w:rsidR="00E82182">
              <w:rPr>
                <w:rFonts w:ascii="Arial" w:hAnsi="Arial" w:cs="Arial"/>
                <w:szCs w:val="20"/>
              </w:rPr>
              <w:t>April 6</w:t>
            </w:r>
            <w:r w:rsidR="00E82182" w:rsidRPr="00E82182">
              <w:rPr>
                <w:rFonts w:ascii="Arial" w:hAnsi="Arial" w:cs="Arial"/>
                <w:szCs w:val="20"/>
                <w:vertAlign w:val="superscript"/>
              </w:rPr>
              <w:t>th</w:t>
            </w:r>
            <w:r w:rsidR="00E82182">
              <w:rPr>
                <w:rFonts w:ascii="Arial" w:hAnsi="Arial" w:cs="Arial"/>
                <w:szCs w:val="20"/>
              </w:rPr>
              <w:t>, 2018 (our last class is April 4</w:t>
            </w:r>
            <w:r w:rsidR="00E82182" w:rsidRPr="00E82182">
              <w:rPr>
                <w:rFonts w:ascii="Arial" w:hAnsi="Arial" w:cs="Arial"/>
                <w:szCs w:val="20"/>
                <w:vertAlign w:val="superscript"/>
              </w:rPr>
              <w:t>th</w:t>
            </w:r>
            <w:r w:rsidR="00E82182">
              <w:rPr>
                <w:rFonts w:ascii="Arial" w:hAnsi="Arial" w:cs="Arial"/>
                <w:szCs w:val="20"/>
              </w:rPr>
              <w:t>)</w:t>
            </w:r>
          </w:p>
          <w:p w14:paraId="5FB40F99" w14:textId="072E6866" w:rsidR="00BB6554" w:rsidRPr="00075FF4" w:rsidRDefault="00BB6554" w:rsidP="00075FF4">
            <w:pPr>
              <w:contextualSpacing/>
              <w:rPr>
                <w:rFonts w:ascii="Arial" w:hAnsi="Arial" w:cs="Arial"/>
                <w:szCs w:val="20"/>
              </w:rPr>
            </w:pPr>
            <w:r>
              <w:rPr>
                <w:rFonts w:ascii="Arial" w:hAnsi="Arial" w:cs="Arial"/>
                <w:szCs w:val="20"/>
              </w:rPr>
              <w:t xml:space="preserve">Course Withdrawal Period: </w:t>
            </w:r>
            <w:r w:rsidR="00E82182">
              <w:rPr>
                <w:rFonts w:ascii="Arial" w:hAnsi="Arial" w:cs="Arial"/>
                <w:szCs w:val="20"/>
              </w:rPr>
              <w:t>March 10</w:t>
            </w:r>
            <w:r w:rsidR="00E82182" w:rsidRPr="00E82182">
              <w:rPr>
                <w:rFonts w:ascii="Arial" w:hAnsi="Arial" w:cs="Arial"/>
                <w:szCs w:val="20"/>
                <w:vertAlign w:val="superscript"/>
              </w:rPr>
              <w:t>th</w:t>
            </w:r>
            <w:r w:rsidR="00E82182">
              <w:rPr>
                <w:rFonts w:ascii="Arial" w:hAnsi="Arial" w:cs="Arial"/>
                <w:szCs w:val="20"/>
              </w:rPr>
              <w:t xml:space="preserve"> – April 6</w:t>
            </w:r>
            <w:r w:rsidR="00E82182" w:rsidRPr="00E82182">
              <w:rPr>
                <w:rFonts w:ascii="Arial" w:hAnsi="Arial" w:cs="Arial"/>
                <w:szCs w:val="20"/>
                <w:vertAlign w:val="superscript"/>
              </w:rPr>
              <w:t>th</w:t>
            </w:r>
            <w:r w:rsidR="00E82182">
              <w:rPr>
                <w:rFonts w:ascii="Arial" w:hAnsi="Arial" w:cs="Arial"/>
                <w:szCs w:val="20"/>
              </w:rPr>
              <w:t xml:space="preserve"> </w:t>
            </w:r>
            <w:r w:rsidR="009D2F1B">
              <w:rPr>
                <w:rFonts w:ascii="Arial" w:hAnsi="Arial" w:cs="Arial"/>
                <w:szCs w:val="20"/>
              </w:rPr>
              <w:t xml:space="preserve">(course </w:t>
            </w:r>
            <w:r>
              <w:rPr>
                <w:rFonts w:ascii="Arial" w:hAnsi="Arial" w:cs="Arial"/>
                <w:szCs w:val="20"/>
              </w:rPr>
              <w:t>appears on your transcript</w:t>
            </w:r>
            <w:r w:rsidR="009D2F1B">
              <w:rPr>
                <w:rFonts w:ascii="Arial" w:hAnsi="Arial" w:cs="Arial"/>
                <w:szCs w:val="20"/>
              </w:rPr>
              <w:t xml:space="preserve"> without a grade and a “W” notation</w:t>
            </w:r>
            <w:r>
              <w:rPr>
                <w:rFonts w:ascii="Arial" w:hAnsi="Arial" w:cs="Arial"/>
                <w:szCs w:val="20"/>
              </w:rPr>
              <w:t>)</w:t>
            </w:r>
          </w:p>
          <w:p w14:paraId="09F12F58" w14:textId="107FD2B4" w:rsidR="007A7DE6" w:rsidRDefault="00075FF4" w:rsidP="00075FF4">
            <w:pPr>
              <w:contextualSpacing/>
              <w:rPr>
                <w:rFonts w:ascii="Arial" w:hAnsi="Arial" w:cs="Arial"/>
                <w:szCs w:val="20"/>
              </w:rPr>
            </w:pPr>
            <w:r w:rsidRPr="00075FF4">
              <w:rPr>
                <w:rFonts w:ascii="Arial" w:hAnsi="Arial" w:cs="Arial"/>
                <w:szCs w:val="20"/>
              </w:rPr>
              <w:t xml:space="preserve">Exam Period: </w:t>
            </w:r>
            <w:r w:rsidR="00E82182">
              <w:rPr>
                <w:rFonts w:ascii="Arial" w:hAnsi="Arial" w:cs="Arial"/>
                <w:szCs w:val="20"/>
              </w:rPr>
              <w:t>April 9</w:t>
            </w:r>
            <w:r w:rsidR="00E82182" w:rsidRPr="00E82182">
              <w:rPr>
                <w:rFonts w:ascii="Arial" w:hAnsi="Arial" w:cs="Arial"/>
                <w:szCs w:val="20"/>
                <w:vertAlign w:val="superscript"/>
              </w:rPr>
              <w:t>th</w:t>
            </w:r>
            <w:r w:rsidR="00E82182">
              <w:rPr>
                <w:rFonts w:ascii="Arial" w:hAnsi="Arial" w:cs="Arial"/>
                <w:szCs w:val="20"/>
              </w:rPr>
              <w:t xml:space="preserve"> - 23</w:t>
            </w:r>
            <w:r w:rsidR="00E82182" w:rsidRPr="00E82182">
              <w:rPr>
                <w:rFonts w:ascii="Arial" w:hAnsi="Arial" w:cs="Arial"/>
                <w:szCs w:val="20"/>
                <w:vertAlign w:val="superscript"/>
              </w:rPr>
              <w:t>rd</w:t>
            </w:r>
            <w:r w:rsidR="00E82182">
              <w:rPr>
                <w:rFonts w:ascii="Arial" w:hAnsi="Arial" w:cs="Arial"/>
                <w:szCs w:val="20"/>
              </w:rPr>
              <w:t xml:space="preserve"> </w:t>
            </w:r>
            <w:r w:rsidRPr="00075FF4">
              <w:rPr>
                <w:rFonts w:ascii="Arial" w:hAnsi="Arial" w:cs="Arial"/>
                <w:szCs w:val="20"/>
              </w:rPr>
              <w:t>(inclusive)</w:t>
            </w:r>
            <w:r w:rsidR="007A7DE6">
              <w:rPr>
                <w:rFonts w:ascii="Arial" w:hAnsi="Arial" w:cs="Arial"/>
                <w:szCs w:val="20"/>
              </w:rPr>
              <w:t>*</w:t>
            </w:r>
          </w:p>
          <w:p w14:paraId="7088DDC3" w14:textId="4779ECCC" w:rsidR="007A7DE6" w:rsidRDefault="007A7DE6" w:rsidP="00075FF4">
            <w:pPr>
              <w:contextualSpacing/>
              <w:rPr>
                <w:rFonts w:ascii="Arial" w:hAnsi="Arial" w:cs="Arial"/>
                <w:szCs w:val="20"/>
              </w:rPr>
            </w:pPr>
            <w:r>
              <w:rPr>
                <w:rFonts w:ascii="Arial" w:hAnsi="Arial" w:cs="Arial"/>
                <w:szCs w:val="20"/>
              </w:rPr>
              <w:t>*</w:t>
            </w:r>
            <w:r w:rsidRPr="00075FF4">
              <w:rPr>
                <w:rFonts w:ascii="Arial" w:hAnsi="Arial" w:cs="Arial"/>
                <w:b/>
                <w:i/>
                <w:szCs w:val="20"/>
                <w:lang w:bidi="en-US"/>
              </w:rPr>
              <w:t xml:space="preserve"> It is your responsibility as a student to ensure that you are available to sit for examinations during the entire exam period.</w:t>
            </w:r>
          </w:p>
          <w:p w14:paraId="12B46ED9" w14:textId="77777777" w:rsidR="005833E0" w:rsidRPr="00075FF4" w:rsidRDefault="005833E0" w:rsidP="0056515A">
            <w:pPr>
              <w:autoSpaceDE w:val="0"/>
              <w:autoSpaceDN w:val="0"/>
              <w:adjustRightInd w:val="0"/>
              <w:rPr>
                <w:rFonts w:ascii="Arial" w:hAnsi="Arial" w:cs="Arial"/>
                <w:color w:val="000000" w:themeColor="text1"/>
                <w:szCs w:val="20"/>
              </w:rPr>
            </w:pPr>
          </w:p>
          <w:p w14:paraId="5E191848" w14:textId="6B1AA166" w:rsidR="00713B46" w:rsidRPr="005833E0" w:rsidRDefault="0056515A" w:rsidP="0056515A">
            <w:pPr>
              <w:autoSpaceDE w:val="0"/>
              <w:autoSpaceDN w:val="0"/>
              <w:adjustRightInd w:val="0"/>
              <w:rPr>
                <w:rFonts w:ascii="Arial" w:hAnsi="Arial" w:cs="Arial"/>
                <w:color w:val="000000" w:themeColor="text1"/>
                <w:sz w:val="20"/>
                <w:szCs w:val="20"/>
              </w:rPr>
            </w:pPr>
            <w:r w:rsidRPr="00075FF4">
              <w:rPr>
                <w:rFonts w:ascii="Arial" w:hAnsi="Arial" w:cs="Arial"/>
                <w:color w:val="000000" w:themeColor="text1"/>
                <w:szCs w:val="20"/>
              </w:rPr>
              <w:t xml:space="preserve">NOTE: </w:t>
            </w:r>
            <w:r w:rsidR="003B75AE">
              <w:rPr>
                <w:rFonts w:ascii="Arial" w:hAnsi="Arial" w:cs="Arial"/>
                <w:color w:val="000000" w:themeColor="text1"/>
                <w:szCs w:val="20"/>
              </w:rPr>
              <w:t xml:space="preserve">Important dates may change to verify and </w:t>
            </w:r>
            <w:r w:rsidRPr="00075FF4">
              <w:rPr>
                <w:rFonts w:ascii="Arial" w:hAnsi="Arial" w:cs="Arial"/>
                <w:color w:val="000000" w:themeColor="text1"/>
                <w:szCs w:val="20"/>
              </w:rPr>
              <w:t>for additional important dates such as holidays, refer to the “Important Dates” section of the Registrar’s Website at http://www.yorku.ca/yorkweb/cs.htm</w:t>
            </w:r>
          </w:p>
          <w:p w14:paraId="03C5672A" w14:textId="77777777" w:rsidR="0056515A" w:rsidRPr="00713B46" w:rsidRDefault="0056515A" w:rsidP="00713B46">
            <w:pPr>
              <w:rPr>
                <w:rFonts w:ascii="Arial" w:hAnsi="Arial" w:cs="Arial"/>
                <w:sz w:val="24"/>
                <w:szCs w:val="24"/>
              </w:rPr>
            </w:pP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8"/>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2B56F8">
        <w:trPr>
          <w:trHeight w:val="692"/>
        </w:trPr>
        <w:tc>
          <w:tcPr>
            <w:tcW w:w="9418" w:type="dxa"/>
          </w:tcPr>
          <w:p w14:paraId="6C975719" w14:textId="713CB63F" w:rsidR="006B19D3" w:rsidRDefault="00075FF4" w:rsidP="009D2F1B">
            <w:pPr>
              <w:autoSpaceDE w:val="0"/>
              <w:autoSpaceDN w:val="0"/>
              <w:adjustRightInd w:val="0"/>
              <w:spacing w:after="120"/>
              <w:rPr>
                <w:rFonts w:ascii="Arial" w:hAnsi="Arial" w:cs="Arial"/>
              </w:rPr>
            </w:pPr>
            <w:r w:rsidRPr="00075FF4">
              <w:rPr>
                <w:rFonts w:ascii="Arial" w:hAnsi="Arial" w:cs="Arial"/>
                <w:b/>
              </w:rPr>
              <w:t>Required Textbook:</w:t>
            </w:r>
            <w:r w:rsidRPr="00075FF4">
              <w:rPr>
                <w:rFonts w:ascii="Arial" w:hAnsi="Arial" w:cs="Arial"/>
              </w:rPr>
              <w:t xml:space="preserve"> </w:t>
            </w:r>
            <w:r w:rsidRPr="00075FF4">
              <w:rPr>
                <w:rFonts w:ascii="Arial" w:hAnsi="Arial" w:cs="Arial"/>
                <w:i/>
              </w:rPr>
              <w:t>Kuby Immunology 7</w:t>
            </w:r>
            <w:r w:rsidRPr="00075FF4">
              <w:rPr>
                <w:rFonts w:ascii="Arial" w:hAnsi="Arial" w:cs="Arial"/>
                <w:i/>
                <w:vertAlign w:val="superscript"/>
              </w:rPr>
              <w:t>th</w:t>
            </w:r>
            <w:r w:rsidRPr="00075FF4">
              <w:rPr>
                <w:rFonts w:ascii="Arial" w:hAnsi="Arial" w:cs="Arial"/>
                <w:i/>
              </w:rPr>
              <w:t xml:space="preserve"> Edition</w:t>
            </w:r>
            <w:r w:rsidRPr="00075FF4">
              <w:rPr>
                <w:rFonts w:ascii="Arial" w:hAnsi="Arial" w:cs="Arial"/>
              </w:rPr>
              <w:t xml:space="preserve">. J. Owen, J. Punt and S. Stranford. W.H. Freeman and </w:t>
            </w:r>
            <w:r w:rsidR="003B75AE" w:rsidRPr="00075FF4">
              <w:rPr>
                <w:rFonts w:ascii="Arial" w:hAnsi="Arial" w:cs="Arial"/>
              </w:rPr>
              <w:t>Company Publishers</w:t>
            </w:r>
            <w:r w:rsidR="009D2F1B">
              <w:rPr>
                <w:rFonts w:ascii="Arial" w:hAnsi="Arial" w:cs="Arial"/>
              </w:rPr>
              <w:t xml:space="preserve">. </w:t>
            </w:r>
          </w:p>
          <w:p w14:paraId="4D170E15" w14:textId="77777777" w:rsidR="009D2F1B" w:rsidRPr="002B56F8" w:rsidRDefault="009D2F1B" w:rsidP="00E82182">
            <w:pPr>
              <w:autoSpaceDE w:val="0"/>
              <w:autoSpaceDN w:val="0"/>
              <w:adjustRightInd w:val="0"/>
              <w:rPr>
                <w:rFonts w:ascii="Arial" w:hAnsi="Arial" w:cs="Arial"/>
              </w:rPr>
            </w:pPr>
            <w:r w:rsidRPr="002B56F8">
              <w:rPr>
                <w:rFonts w:ascii="Arial" w:hAnsi="Arial" w:cs="Arial"/>
                <w:sz w:val="20"/>
              </w:rPr>
              <w:t>Please see the course FAQ for important information on textbook readings.</w:t>
            </w:r>
            <w:r w:rsidR="00E82182" w:rsidRPr="002B56F8">
              <w:rPr>
                <w:rFonts w:ascii="Arial" w:hAnsi="Arial" w:cs="Arial"/>
                <w:sz w:val="20"/>
              </w:rPr>
              <w:t xml:space="preserve"> </w:t>
            </w:r>
            <w:r w:rsidRPr="002B56F8">
              <w:rPr>
                <w:rFonts w:ascii="Arial" w:hAnsi="Arial" w:cs="Arial"/>
                <w:sz w:val="20"/>
              </w:rPr>
              <w:t>Additional readings may be assigned or recommended during the course</w:t>
            </w:r>
          </w:p>
          <w:p w14:paraId="08840F07" w14:textId="77777777" w:rsidR="00E82182" w:rsidRPr="002B56F8" w:rsidRDefault="00E82182" w:rsidP="00E82182">
            <w:pPr>
              <w:autoSpaceDE w:val="0"/>
              <w:autoSpaceDN w:val="0"/>
              <w:adjustRightInd w:val="0"/>
              <w:rPr>
                <w:rFonts w:ascii="Arial" w:hAnsi="Arial" w:cs="Arial"/>
                <w:i/>
              </w:rPr>
            </w:pPr>
          </w:p>
          <w:p w14:paraId="67CC7581" w14:textId="77777777" w:rsidR="00E82182" w:rsidRDefault="00E82182" w:rsidP="00E82182">
            <w:pPr>
              <w:autoSpaceDE w:val="0"/>
              <w:autoSpaceDN w:val="0"/>
              <w:adjustRightInd w:val="0"/>
              <w:rPr>
                <w:rFonts w:ascii="Arial" w:hAnsi="Arial" w:cs="Arial"/>
              </w:rPr>
            </w:pPr>
            <w:r w:rsidRPr="002B56F8">
              <w:rPr>
                <w:rFonts w:ascii="Arial" w:hAnsi="Arial" w:cs="Arial"/>
                <w:b/>
              </w:rPr>
              <w:t>Online Resource:</w:t>
            </w:r>
            <w:r>
              <w:rPr>
                <w:rFonts w:ascii="Arial" w:hAnsi="Arial" w:cs="Arial"/>
              </w:rPr>
              <w:t xml:space="preserve"> </w:t>
            </w:r>
            <w:r w:rsidRPr="00E82182">
              <w:rPr>
                <w:rFonts w:ascii="Arial" w:hAnsi="Arial" w:cs="Arial"/>
                <w:i/>
              </w:rPr>
              <w:t>LaunchPad for Kuby Immunology</w:t>
            </w:r>
            <w:r>
              <w:rPr>
                <w:rFonts w:ascii="Arial" w:hAnsi="Arial" w:cs="Arial"/>
              </w:rPr>
              <w:t xml:space="preserve"> by MacMillan HigherEd. </w:t>
            </w:r>
          </w:p>
          <w:p w14:paraId="29C4C3EF" w14:textId="77777777" w:rsidR="00E82182" w:rsidRDefault="00E82182" w:rsidP="00E82182">
            <w:pPr>
              <w:autoSpaceDE w:val="0"/>
              <w:autoSpaceDN w:val="0"/>
              <w:adjustRightInd w:val="0"/>
              <w:rPr>
                <w:rFonts w:ascii="Arial" w:hAnsi="Arial" w:cs="Arial"/>
              </w:rPr>
            </w:pPr>
          </w:p>
          <w:p w14:paraId="34785524" w14:textId="27F187B6" w:rsidR="002B56F8" w:rsidRPr="00075FF4" w:rsidRDefault="00E82182" w:rsidP="002B56F8">
            <w:pPr>
              <w:autoSpaceDE w:val="0"/>
              <w:autoSpaceDN w:val="0"/>
              <w:adjustRightInd w:val="0"/>
              <w:rPr>
                <w:rFonts w:ascii="Arial" w:hAnsi="Arial" w:cs="Arial"/>
              </w:rPr>
            </w:pPr>
            <w:r w:rsidRPr="002B56F8">
              <w:rPr>
                <w:rFonts w:ascii="Arial" w:hAnsi="Arial" w:cs="Arial"/>
                <w:sz w:val="20"/>
              </w:rPr>
              <w:t xml:space="preserve">Class Activity points will be assigned for completing activities through LaunchPad (roughly one per week). </w:t>
            </w:r>
            <w:r w:rsidR="002B56F8" w:rsidRPr="002B56F8">
              <w:rPr>
                <w:rFonts w:ascii="Arial" w:hAnsi="Arial" w:cs="Arial"/>
                <w:sz w:val="20"/>
              </w:rPr>
              <w:t xml:space="preserve">An access code is required. A code is </w:t>
            </w:r>
            <w:r w:rsidRPr="002B56F8">
              <w:rPr>
                <w:rFonts w:ascii="Arial" w:hAnsi="Arial" w:cs="Arial"/>
                <w:sz w:val="20"/>
              </w:rPr>
              <w:t xml:space="preserve">provided with the purchase of a new (hardcopy or e-text) textbook or </w:t>
            </w:r>
            <w:r w:rsidR="002B56F8" w:rsidRPr="002B56F8">
              <w:rPr>
                <w:rFonts w:ascii="Arial" w:hAnsi="Arial" w:cs="Arial"/>
                <w:sz w:val="20"/>
              </w:rPr>
              <w:t xml:space="preserve">can be </w:t>
            </w:r>
            <w:r w:rsidRPr="002B56F8">
              <w:rPr>
                <w:rFonts w:ascii="Arial" w:hAnsi="Arial" w:cs="Arial"/>
                <w:sz w:val="20"/>
              </w:rPr>
              <w:t xml:space="preserve">purchased separately. </w:t>
            </w:r>
            <w:r w:rsidR="002B56F8" w:rsidRPr="002B56F8">
              <w:rPr>
                <w:rFonts w:ascii="Arial" w:hAnsi="Arial" w:cs="Arial"/>
                <w:i/>
                <w:sz w:val="20"/>
              </w:rPr>
              <w:t>LaunchPad activities include embedded readings and access to an e-text, which means you do not need to purchase a physical textbook if you purchase LaunchPad access (it’s your choice).</w:t>
            </w:r>
            <w:r w:rsidR="002B56F8" w:rsidRPr="002B56F8">
              <w:rPr>
                <w:rFonts w:ascii="Arial" w:hAnsi="Arial" w:cs="Arial"/>
                <w:sz w:val="20"/>
              </w:rPr>
              <w:t xml:space="preserve"> Registration instructions can be found on Moodle. Your Class Activity points also include in-class and Moodle activities, if you cannot afford LaunchPad access but complete these other activities, the lack of LaunchPad points should not affect your grade.</w:t>
            </w:r>
          </w:p>
        </w:tc>
      </w:tr>
    </w:tbl>
    <w:p w14:paraId="6A773C34" w14:textId="77777777" w:rsidR="00547C44" w:rsidRPr="00547C44" w:rsidRDefault="00547C44"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419"/>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5F4C82">
        <w:trPr>
          <w:trHeight w:val="3766"/>
        </w:trPr>
        <w:tc>
          <w:tcPr>
            <w:tcW w:w="5000" w:type="pct"/>
          </w:tcPr>
          <w:p w14:paraId="55A459C4" w14:textId="77777777" w:rsidR="008B54B4" w:rsidRPr="00075FF4" w:rsidRDefault="00547C44" w:rsidP="008B54B4">
            <w:pPr>
              <w:autoSpaceDE w:val="0"/>
              <w:autoSpaceDN w:val="0"/>
              <w:adjustRightInd w:val="0"/>
              <w:rPr>
                <w:rFonts w:ascii="Arial" w:hAnsi="Arial" w:cs="Arial"/>
                <w:szCs w:val="20"/>
              </w:rPr>
            </w:pPr>
            <w:r w:rsidRPr="00075FF4">
              <w:rPr>
                <w:rFonts w:ascii="Arial" w:hAnsi="Arial" w:cs="Arial"/>
                <w:szCs w:val="20"/>
              </w:rPr>
              <w:t>Upon successful completion of this course, students should be able to:</w:t>
            </w:r>
          </w:p>
          <w:p w14:paraId="25941DEA" w14:textId="77777777" w:rsidR="00075FF4" w:rsidRPr="00075FF4" w:rsidRDefault="00075FF4" w:rsidP="00075FF4">
            <w:pPr>
              <w:numPr>
                <w:ilvl w:val="0"/>
                <w:numId w:val="5"/>
              </w:numPr>
              <w:autoSpaceDE w:val="0"/>
              <w:autoSpaceDN w:val="0"/>
              <w:adjustRightInd w:val="0"/>
              <w:rPr>
                <w:rFonts w:ascii="Arial" w:hAnsi="Arial" w:cs="Arial"/>
                <w:szCs w:val="20"/>
                <w:lang w:bidi="en-US"/>
              </w:rPr>
            </w:pPr>
            <w:r w:rsidRPr="00075FF4">
              <w:rPr>
                <w:rFonts w:ascii="Arial" w:hAnsi="Arial" w:cs="Arial"/>
                <w:szCs w:val="20"/>
                <w:lang w:bidi="en-US"/>
              </w:rPr>
              <w:t>Use current and historical research in immunology to support discussions and explanations of the immune response</w:t>
            </w:r>
          </w:p>
          <w:p w14:paraId="3E4C5534" w14:textId="77777777" w:rsidR="00075FF4" w:rsidRPr="00075FF4" w:rsidRDefault="00075FF4" w:rsidP="00075FF4">
            <w:pPr>
              <w:numPr>
                <w:ilvl w:val="0"/>
                <w:numId w:val="5"/>
              </w:numPr>
              <w:autoSpaceDE w:val="0"/>
              <w:autoSpaceDN w:val="0"/>
              <w:adjustRightInd w:val="0"/>
              <w:rPr>
                <w:rFonts w:ascii="Arial" w:hAnsi="Arial" w:cs="Arial"/>
                <w:szCs w:val="20"/>
                <w:lang w:bidi="en-US"/>
              </w:rPr>
            </w:pPr>
            <w:r w:rsidRPr="00075FF4">
              <w:rPr>
                <w:rFonts w:ascii="Arial" w:hAnsi="Arial" w:cs="Arial"/>
                <w:szCs w:val="20"/>
                <w:lang w:bidi="en-US"/>
              </w:rPr>
              <w:t>Discuss the role of, and relationships between, cells of the hematopoietic system in the immune response</w:t>
            </w:r>
          </w:p>
          <w:p w14:paraId="116D7267" w14:textId="77777777" w:rsidR="00075FF4" w:rsidRPr="00075FF4" w:rsidRDefault="00075FF4" w:rsidP="00075FF4">
            <w:pPr>
              <w:numPr>
                <w:ilvl w:val="0"/>
                <w:numId w:val="5"/>
              </w:numPr>
              <w:autoSpaceDE w:val="0"/>
              <w:autoSpaceDN w:val="0"/>
              <w:adjustRightInd w:val="0"/>
              <w:rPr>
                <w:rFonts w:ascii="Arial" w:hAnsi="Arial" w:cs="Arial"/>
                <w:szCs w:val="20"/>
                <w:lang w:bidi="en-US"/>
              </w:rPr>
            </w:pPr>
            <w:r w:rsidRPr="00075FF4">
              <w:rPr>
                <w:rFonts w:ascii="Arial" w:hAnsi="Arial" w:cs="Arial"/>
                <w:szCs w:val="20"/>
                <w:lang w:bidi="en-US"/>
              </w:rPr>
              <w:t>Explain the major components of the mammalian immune response; distinguishing between and describing the interactions of the innate and adaptive immune branches and the cellular and humoral branches of immunity.</w:t>
            </w:r>
          </w:p>
          <w:p w14:paraId="2ECA89F9" w14:textId="20093B63" w:rsidR="00075FF4" w:rsidRPr="00075FF4" w:rsidRDefault="00075FF4" w:rsidP="00075FF4">
            <w:pPr>
              <w:numPr>
                <w:ilvl w:val="0"/>
                <w:numId w:val="5"/>
              </w:numPr>
              <w:autoSpaceDE w:val="0"/>
              <w:autoSpaceDN w:val="0"/>
              <w:adjustRightInd w:val="0"/>
              <w:rPr>
                <w:rFonts w:ascii="Arial" w:hAnsi="Arial" w:cs="Arial"/>
                <w:szCs w:val="20"/>
                <w:lang w:bidi="en-US"/>
              </w:rPr>
            </w:pPr>
            <w:r w:rsidRPr="00075FF4">
              <w:rPr>
                <w:rFonts w:ascii="Arial" w:hAnsi="Arial" w:cs="Arial"/>
                <w:szCs w:val="20"/>
                <w:lang w:bidi="en-US"/>
              </w:rPr>
              <w:t>Describe and discuss unique features of the adaptive immune response including the generation of di</w:t>
            </w:r>
            <w:r w:rsidR="007A7DE6">
              <w:rPr>
                <w:rFonts w:ascii="Arial" w:hAnsi="Arial" w:cs="Arial"/>
                <w:szCs w:val="20"/>
                <w:lang w:bidi="en-US"/>
              </w:rPr>
              <w:t>versity, clonal selection, self-</w:t>
            </w:r>
            <w:r w:rsidRPr="00075FF4">
              <w:rPr>
                <w:rFonts w:ascii="Arial" w:hAnsi="Arial" w:cs="Arial"/>
                <w:szCs w:val="20"/>
                <w:lang w:bidi="en-US"/>
              </w:rPr>
              <w:t>tolerance and memory responses.</w:t>
            </w:r>
          </w:p>
          <w:p w14:paraId="2B1BE3E9" w14:textId="77777777" w:rsidR="00075FF4" w:rsidRPr="00075FF4" w:rsidRDefault="00075FF4" w:rsidP="00075FF4">
            <w:pPr>
              <w:numPr>
                <w:ilvl w:val="0"/>
                <w:numId w:val="5"/>
              </w:numPr>
              <w:autoSpaceDE w:val="0"/>
              <w:autoSpaceDN w:val="0"/>
              <w:adjustRightInd w:val="0"/>
              <w:rPr>
                <w:rFonts w:ascii="Arial" w:hAnsi="Arial" w:cs="Arial"/>
                <w:szCs w:val="20"/>
                <w:lang w:bidi="en-US"/>
              </w:rPr>
            </w:pPr>
            <w:r w:rsidRPr="00075FF4">
              <w:rPr>
                <w:rFonts w:ascii="Arial" w:hAnsi="Arial" w:cs="Arial"/>
                <w:szCs w:val="20"/>
                <w:lang w:bidi="en-US"/>
              </w:rPr>
              <w:t>Explain the development, activation and effector responses of immune cells</w:t>
            </w:r>
          </w:p>
          <w:p w14:paraId="0E75376D" w14:textId="059944F3" w:rsidR="00075FF4" w:rsidRPr="009C41B3" w:rsidRDefault="00075FF4" w:rsidP="008B54B4">
            <w:pPr>
              <w:numPr>
                <w:ilvl w:val="0"/>
                <w:numId w:val="5"/>
              </w:numPr>
              <w:autoSpaceDE w:val="0"/>
              <w:autoSpaceDN w:val="0"/>
              <w:adjustRightInd w:val="0"/>
              <w:rPr>
                <w:rFonts w:ascii="Arial" w:hAnsi="Arial" w:cs="Arial"/>
                <w:szCs w:val="20"/>
                <w:lang w:bidi="en-US"/>
              </w:rPr>
            </w:pPr>
            <w:r w:rsidRPr="00075FF4">
              <w:rPr>
                <w:rFonts w:ascii="Arial" w:hAnsi="Arial" w:cs="Arial"/>
                <w:szCs w:val="20"/>
                <w:lang w:bidi="en-US"/>
              </w:rPr>
              <w:t xml:space="preserve">Relate knowledge of the development and mechanisms of the immune response to the understanding of disease processes, immune therapy and the use of immunological mechanisms and methods in experimental systems. </w:t>
            </w:r>
          </w:p>
        </w:tc>
      </w:tr>
    </w:tbl>
    <w:p w14:paraId="0FA20025" w14:textId="0AE1DF67" w:rsidR="009250D9" w:rsidRPr="00547C44" w:rsidRDefault="009250D9" w:rsidP="00095513">
      <w:pPr>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095513">
        <w:trPr>
          <w:trHeight w:val="4378"/>
        </w:trPr>
        <w:tc>
          <w:tcPr>
            <w:tcW w:w="9418" w:type="dxa"/>
            <w:shd w:val="clear" w:color="auto" w:fill="auto"/>
          </w:tcPr>
          <w:p w14:paraId="1CBE7D17" w14:textId="0CDD02C0" w:rsidR="00C07518" w:rsidRDefault="00C07518" w:rsidP="00B25685">
            <w:pPr>
              <w:autoSpaceDE w:val="0"/>
              <w:autoSpaceDN w:val="0"/>
              <w:adjustRightInd w:val="0"/>
              <w:rPr>
                <w:rFonts w:ascii="Arial" w:hAnsi="Arial" w:cs="Arial"/>
                <w:szCs w:val="20"/>
              </w:rPr>
            </w:pPr>
            <w:r>
              <w:rPr>
                <w:rFonts w:ascii="Arial" w:hAnsi="Arial" w:cs="Arial"/>
                <w:szCs w:val="20"/>
              </w:rPr>
              <w:t xml:space="preserve">We will learn about many cell types, molecules, signalling pathways, biological processes, regulatory networks, and other components of the immune system. We will focus on the mammalian immune response but will touch upon </w:t>
            </w:r>
            <w:r w:rsidR="008864A2">
              <w:rPr>
                <w:rFonts w:ascii="Arial" w:hAnsi="Arial" w:cs="Arial"/>
                <w:szCs w:val="20"/>
              </w:rPr>
              <w:t xml:space="preserve">non-mammalian immune systems and </w:t>
            </w:r>
            <w:r>
              <w:rPr>
                <w:rFonts w:ascii="Arial" w:hAnsi="Arial" w:cs="Arial"/>
                <w:szCs w:val="20"/>
              </w:rPr>
              <w:t xml:space="preserve">the evolution of </w:t>
            </w:r>
            <w:r w:rsidR="008864A2">
              <w:rPr>
                <w:rFonts w:ascii="Arial" w:hAnsi="Arial" w:cs="Arial"/>
                <w:szCs w:val="20"/>
              </w:rPr>
              <w:t>immunity</w:t>
            </w:r>
            <w:r>
              <w:rPr>
                <w:rFonts w:ascii="Arial" w:hAnsi="Arial" w:cs="Arial"/>
                <w:szCs w:val="20"/>
              </w:rPr>
              <w:t>.</w:t>
            </w:r>
            <w:r w:rsidR="008864A2">
              <w:rPr>
                <w:rFonts w:ascii="Arial" w:hAnsi="Arial" w:cs="Arial"/>
                <w:szCs w:val="20"/>
              </w:rPr>
              <w:t xml:space="preserve"> You will be exposed to a lot of ‘new’ information. One of the best ways to learn all this new information is to focus on the connections between the different parts of the immune system and keep returning to the ‘big picture’ concepts. Class is an opportunity for me to help you do this. </w:t>
            </w:r>
          </w:p>
          <w:p w14:paraId="15BF3687" w14:textId="77777777" w:rsidR="008864A2" w:rsidRDefault="008864A2" w:rsidP="00B25685">
            <w:pPr>
              <w:autoSpaceDE w:val="0"/>
              <w:autoSpaceDN w:val="0"/>
              <w:adjustRightInd w:val="0"/>
              <w:rPr>
                <w:rFonts w:ascii="Arial" w:hAnsi="Arial" w:cs="Arial"/>
                <w:szCs w:val="20"/>
              </w:rPr>
            </w:pPr>
          </w:p>
          <w:p w14:paraId="4B54F7E6" w14:textId="5DDB46D0" w:rsidR="00E535A7" w:rsidRPr="005669E5" w:rsidRDefault="008864A2" w:rsidP="00B25685">
            <w:pPr>
              <w:autoSpaceDE w:val="0"/>
              <w:autoSpaceDN w:val="0"/>
              <w:adjustRightInd w:val="0"/>
              <w:rPr>
                <w:rFonts w:ascii="Arial" w:hAnsi="Arial" w:cs="Arial"/>
                <w:szCs w:val="20"/>
              </w:rPr>
            </w:pPr>
            <w:r>
              <w:rPr>
                <w:rFonts w:ascii="Arial" w:hAnsi="Arial" w:cs="Arial"/>
                <w:szCs w:val="20"/>
              </w:rPr>
              <w:t xml:space="preserve">In class I will provide you with the information and tools that will help you navigate the complexities of the immune response. To do this </w:t>
            </w:r>
            <w:r w:rsidRPr="008864A2">
              <w:rPr>
                <w:rFonts w:ascii="Arial" w:hAnsi="Arial" w:cs="Arial"/>
                <w:b/>
                <w:szCs w:val="20"/>
              </w:rPr>
              <w:t xml:space="preserve">I need you </w:t>
            </w:r>
            <w:r w:rsidR="00075FF4" w:rsidRPr="008864A2">
              <w:rPr>
                <w:rFonts w:ascii="Arial" w:hAnsi="Arial" w:cs="Arial"/>
                <w:b/>
                <w:szCs w:val="20"/>
              </w:rPr>
              <w:t>to come to class prepared</w:t>
            </w:r>
            <w:r w:rsidR="00E535A7" w:rsidRPr="005669E5">
              <w:rPr>
                <w:rFonts w:ascii="Arial" w:hAnsi="Arial" w:cs="Arial"/>
                <w:szCs w:val="20"/>
              </w:rPr>
              <w:t xml:space="preserve"> </w:t>
            </w:r>
            <w:r w:rsidR="00B25685" w:rsidRPr="005669E5">
              <w:rPr>
                <w:rFonts w:ascii="Arial" w:hAnsi="Arial" w:cs="Arial"/>
                <w:szCs w:val="20"/>
              </w:rPr>
              <w:t xml:space="preserve">which includes completing the textbook readings before class and </w:t>
            </w:r>
            <w:r w:rsidR="003B75AE">
              <w:rPr>
                <w:rFonts w:ascii="Arial" w:hAnsi="Arial" w:cs="Arial"/>
                <w:szCs w:val="20"/>
              </w:rPr>
              <w:t>being prepared to answer</w:t>
            </w:r>
            <w:r w:rsidR="00B25685" w:rsidRPr="005669E5">
              <w:rPr>
                <w:rFonts w:ascii="Arial" w:hAnsi="Arial" w:cs="Arial"/>
                <w:szCs w:val="20"/>
              </w:rPr>
              <w:t xml:space="preserve"> question</w:t>
            </w:r>
            <w:r w:rsidR="003B75AE">
              <w:rPr>
                <w:rFonts w:ascii="Arial" w:hAnsi="Arial" w:cs="Arial"/>
                <w:szCs w:val="20"/>
              </w:rPr>
              <w:t>s</w:t>
            </w:r>
            <w:r w:rsidR="007A7DE6">
              <w:rPr>
                <w:rFonts w:ascii="Arial" w:hAnsi="Arial" w:cs="Arial"/>
                <w:szCs w:val="20"/>
              </w:rPr>
              <w:t xml:space="preserve"> or complete activities</w:t>
            </w:r>
            <w:r w:rsidR="00B25685" w:rsidRPr="005669E5">
              <w:rPr>
                <w:rFonts w:ascii="Arial" w:hAnsi="Arial" w:cs="Arial"/>
                <w:szCs w:val="20"/>
              </w:rPr>
              <w:t xml:space="preserve"> </w:t>
            </w:r>
            <w:r w:rsidR="003B75AE">
              <w:rPr>
                <w:rFonts w:ascii="Arial" w:hAnsi="Arial" w:cs="Arial"/>
                <w:szCs w:val="20"/>
              </w:rPr>
              <w:t>given in class</w:t>
            </w:r>
            <w:r w:rsidR="00B25685" w:rsidRPr="005669E5">
              <w:rPr>
                <w:rFonts w:ascii="Arial" w:hAnsi="Arial" w:cs="Arial"/>
                <w:szCs w:val="20"/>
              </w:rPr>
              <w:t>.</w:t>
            </w:r>
          </w:p>
          <w:p w14:paraId="5938035C" w14:textId="77777777" w:rsidR="005669E5" w:rsidRPr="005669E5" w:rsidRDefault="005669E5" w:rsidP="00B25685">
            <w:pPr>
              <w:autoSpaceDE w:val="0"/>
              <w:autoSpaceDN w:val="0"/>
              <w:adjustRightInd w:val="0"/>
              <w:rPr>
                <w:rFonts w:ascii="Arial" w:hAnsi="Arial" w:cs="Arial"/>
                <w:szCs w:val="20"/>
              </w:rPr>
            </w:pPr>
          </w:p>
          <w:p w14:paraId="28B423C4" w14:textId="06904764" w:rsidR="00B25685" w:rsidRDefault="00C14CFD" w:rsidP="002B56F8">
            <w:pPr>
              <w:autoSpaceDE w:val="0"/>
              <w:autoSpaceDN w:val="0"/>
              <w:adjustRightInd w:val="0"/>
              <w:rPr>
                <w:rFonts w:ascii="Arial" w:hAnsi="Arial" w:cs="Arial"/>
                <w:b/>
                <w:szCs w:val="20"/>
              </w:rPr>
            </w:pPr>
            <w:r>
              <w:rPr>
                <w:rFonts w:ascii="Arial" w:hAnsi="Arial" w:cs="Arial"/>
                <w:szCs w:val="20"/>
              </w:rPr>
              <w:t>Pre-class r</w:t>
            </w:r>
            <w:r w:rsidR="005669E5" w:rsidRPr="005669E5">
              <w:rPr>
                <w:rFonts w:ascii="Arial" w:hAnsi="Arial" w:cs="Arial"/>
                <w:szCs w:val="20"/>
              </w:rPr>
              <w:t xml:space="preserve">eadings are meant to prepare you to actively participate in class; you are not expected to understand the material from the textbook alone. </w:t>
            </w:r>
            <w:r w:rsidR="002B56F8">
              <w:rPr>
                <w:rFonts w:ascii="Arial" w:hAnsi="Arial" w:cs="Arial"/>
                <w:szCs w:val="20"/>
              </w:rPr>
              <w:t xml:space="preserve">LaunchPad assignments have been chosen to help you with this pre-class preparation. </w:t>
            </w:r>
            <w:r w:rsidR="00774070">
              <w:rPr>
                <w:rFonts w:ascii="Arial" w:hAnsi="Arial" w:cs="Arial"/>
                <w:szCs w:val="20"/>
              </w:rPr>
              <w:t>A Reading</w:t>
            </w:r>
            <w:r w:rsidR="002B56F8">
              <w:rPr>
                <w:rFonts w:ascii="Arial" w:hAnsi="Arial" w:cs="Arial"/>
                <w:szCs w:val="20"/>
              </w:rPr>
              <w:t>/LaunchPad</w:t>
            </w:r>
            <w:r w:rsidR="00774070">
              <w:rPr>
                <w:rFonts w:ascii="Arial" w:hAnsi="Arial" w:cs="Arial"/>
                <w:szCs w:val="20"/>
              </w:rPr>
              <w:t xml:space="preserve"> Schedule will be posted to Moodle.</w:t>
            </w:r>
            <w:r w:rsidR="005669E5" w:rsidRPr="005669E5">
              <w:rPr>
                <w:rFonts w:ascii="Arial" w:hAnsi="Arial" w:cs="Arial"/>
                <w:szCs w:val="20"/>
              </w:rPr>
              <w:t xml:space="preserve"> </w:t>
            </w:r>
            <w:r w:rsidR="005669E5" w:rsidRPr="005669E5">
              <w:rPr>
                <w:rFonts w:ascii="Arial" w:hAnsi="Arial" w:cs="Arial"/>
                <w:b/>
                <w:szCs w:val="20"/>
              </w:rPr>
              <w:t xml:space="preserve">If you are spending more than one hour </w:t>
            </w:r>
            <w:r w:rsidR="002B56F8">
              <w:rPr>
                <w:rFonts w:ascii="Arial" w:hAnsi="Arial" w:cs="Arial"/>
                <w:b/>
                <w:szCs w:val="20"/>
              </w:rPr>
              <w:t xml:space="preserve">on each </w:t>
            </w:r>
            <w:r w:rsidR="005669E5" w:rsidRPr="005669E5">
              <w:rPr>
                <w:rFonts w:ascii="Arial" w:hAnsi="Arial" w:cs="Arial"/>
                <w:b/>
                <w:szCs w:val="20"/>
              </w:rPr>
              <w:t>reading</w:t>
            </w:r>
            <w:r w:rsidR="002B56F8">
              <w:rPr>
                <w:rFonts w:ascii="Arial" w:hAnsi="Arial" w:cs="Arial"/>
                <w:b/>
                <w:szCs w:val="20"/>
              </w:rPr>
              <w:t>/LaunchPad activity</w:t>
            </w:r>
            <w:r w:rsidR="005669E5" w:rsidRPr="005669E5">
              <w:rPr>
                <w:rFonts w:ascii="Arial" w:hAnsi="Arial" w:cs="Arial"/>
                <w:b/>
                <w:szCs w:val="20"/>
              </w:rPr>
              <w:t xml:space="preserve"> before class please speak to me</w:t>
            </w:r>
            <w:r w:rsidR="002B56F8">
              <w:rPr>
                <w:rFonts w:ascii="Arial" w:hAnsi="Arial" w:cs="Arial"/>
                <w:b/>
                <w:szCs w:val="20"/>
              </w:rPr>
              <w:t xml:space="preserve">. </w:t>
            </w:r>
            <w:r w:rsidR="005669E5" w:rsidRPr="005669E5">
              <w:rPr>
                <w:rFonts w:ascii="Arial" w:hAnsi="Arial" w:cs="Arial"/>
                <w:szCs w:val="20"/>
              </w:rPr>
              <w:t>You should also be revisiting the readings after class.</w:t>
            </w:r>
            <w:r w:rsidR="00A34166">
              <w:rPr>
                <w:rFonts w:ascii="Arial" w:hAnsi="Arial" w:cs="Arial"/>
                <w:szCs w:val="20"/>
              </w:rPr>
              <w:t xml:space="preserve"> </w:t>
            </w:r>
          </w:p>
          <w:p w14:paraId="680F84B1" w14:textId="77777777" w:rsidR="002B56F8" w:rsidRDefault="002B56F8" w:rsidP="002B56F8">
            <w:pPr>
              <w:autoSpaceDE w:val="0"/>
              <w:autoSpaceDN w:val="0"/>
              <w:adjustRightInd w:val="0"/>
              <w:rPr>
                <w:rFonts w:ascii="Arial" w:hAnsi="Arial" w:cs="Arial"/>
                <w:szCs w:val="20"/>
              </w:rPr>
            </w:pPr>
          </w:p>
          <w:p w14:paraId="5E9EC062" w14:textId="7EC0A7F2" w:rsidR="005669E5" w:rsidRPr="00774070" w:rsidRDefault="008864A2" w:rsidP="00774070">
            <w:pPr>
              <w:autoSpaceDE w:val="0"/>
              <w:autoSpaceDN w:val="0"/>
              <w:adjustRightInd w:val="0"/>
              <w:rPr>
                <w:rFonts w:ascii="Arial" w:hAnsi="Arial" w:cs="Arial"/>
                <w:szCs w:val="20"/>
              </w:rPr>
            </w:pPr>
            <w:r>
              <w:rPr>
                <w:rFonts w:ascii="Arial" w:hAnsi="Arial" w:cs="Arial"/>
                <w:szCs w:val="20"/>
              </w:rPr>
              <w:t>Please don’t hesitate to ask questions in class, in office hours or on our Moodle forum.  There are no silly questions</w:t>
            </w:r>
            <w:r w:rsidR="00763667">
              <w:rPr>
                <w:rFonts w:ascii="Arial" w:hAnsi="Arial" w:cs="Arial"/>
                <w:szCs w:val="20"/>
              </w:rPr>
              <w:t xml:space="preserve">. The immune system is complicated, even professional immunologists are only experts in a small subset of the field. This is your first course in immunology; you’re supposed to have questions! </w:t>
            </w:r>
          </w:p>
        </w:tc>
      </w:tr>
    </w:tbl>
    <w:p w14:paraId="47C994D5" w14:textId="1C8DF997" w:rsidR="003C24B7" w:rsidRDefault="003C24B7" w:rsidP="003C24B7">
      <w:pPr>
        <w:spacing w:after="0"/>
        <w:contextualSpacing/>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48D9F60D" w14:textId="77777777" w:rsidTr="008B54B4">
        <w:tc>
          <w:tcPr>
            <w:tcW w:w="9411" w:type="dxa"/>
            <w:shd w:val="clear" w:color="auto" w:fill="FF0000"/>
          </w:tcPr>
          <w:p w14:paraId="36BB41D9" w14:textId="4CADEF7E" w:rsidR="004F6039" w:rsidRPr="008B54B4" w:rsidRDefault="00547C4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E</w:t>
            </w:r>
            <w:r w:rsidR="004F6039" w:rsidRPr="008B54B4">
              <w:rPr>
                <w:rFonts w:ascii="Arial" w:hAnsi="Arial" w:cs="Arial"/>
                <w:color w:val="FFFFFF" w:themeColor="background1"/>
                <w:sz w:val="24"/>
                <w:szCs w:val="24"/>
              </w:rPr>
              <w:t>xperiential Education and E-Learning</w:t>
            </w:r>
          </w:p>
        </w:tc>
      </w:tr>
      <w:tr w:rsidR="004F6039" w:rsidRPr="00077C01" w14:paraId="4A7C1D1F" w14:textId="77777777" w:rsidTr="005669E5">
        <w:trPr>
          <w:trHeight w:val="398"/>
        </w:trPr>
        <w:tc>
          <w:tcPr>
            <w:tcW w:w="9411" w:type="dxa"/>
          </w:tcPr>
          <w:p w14:paraId="6CC130DA" w14:textId="36F80C76" w:rsidR="004F6039" w:rsidRPr="00FF1F6E" w:rsidRDefault="00FF1F6E" w:rsidP="00FF1F6E">
            <w:pPr>
              <w:widowControl w:val="0"/>
              <w:autoSpaceDE w:val="0"/>
              <w:autoSpaceDN w:val="0"/>
              <w:adjustRightInd w:val="0"/>
              <w:rPr>
                <w:rFonts w:ascii="Arial" w:hAnsi="Arial" w:cs="Times New Roman"/>
                <w:szCs w:val="20"/>
                <w:lang w:val="en-US"/>
              </w:rPr>
            </w:pPr>
            <w:r w:rsidRPr="00FF1F6E">
              <w:rPr>
                <w:rFonts w:ascii="Arial" w:hAnsi="Arial" w:cs="Times New Roman"/>
                <w:b/>
                <w:szCs w:val="20"/>
                <w:lang w:val="en-US"/>
              </w:rPr>
              <w:t>Experiential education:</w:t>
            </w:r>
            <w:r w:rsidRPr="00FF1F6E">
              <w:rPr>
                <w:rFonts w:ascii="Arial" w:hAnsi="Arial" w:cs="Times New Roman"/>
                <w:szCs w:val="20"/>
                <w:lang w:val="en-US"/>
              </w:rPr>
              <w:t xml:space="preserve"> You will gain hands-on skill developmen</w:t>
            </w:r>
            <w:r>
              <w:rPr>
                <w:rFonts w:ascii="Arial" w:hAnsi="Arial" w:cs="Times New Roman"/>
                <w:szCs w:val="20"/>
                <w:lang w:val="en-US"/>
              </w:rPr>
              <w:t>t in teamwork and scientific communication</w:t>
            </w:r>
            <w:r w:rsidRPr="00FF1F6E">
              <w:rPr>
                <w:rFonts w:ascii="Arial" w:hAnsi="Arial" w:cs="Times New Roman"/>
                <w:szCs w:val="20"/>
                <w:lang w:val="en-US"/>
              </w:rPr>
              <w:t xml:space="preserve">. </w:t>
            </w:r>
            <w:r>
              <w:rPr>
                <w:rFonts w:ascii="Arial" w:hAnsi="Arial" w:cs="Times New Roman"/>
                <w:szCs w:val="20"/>
                <w:lang w:val="en-US"/>
              </w:rPr>
              <w:t xml:space="preserve">You will </w:t>
            </w:r>
            <w:r w:rsidRPr="00FF1F6E">
              <w:rPr>
                <w:rFonts w:ascii="Arial" w:hAnsi="Arial" w:cs="Times New Roman"/>
                <w:szCs w:val="20"/>
                <w:lang w:val="en-US"/>
              </w:rPr>
              <w:t xml:space="preserve">go through some case studies and </w:t>
            </w:r>
            <w:r>
              <w:rPr>
                <w:rFonts w:ascii="Arial" w:hAnsi="Arial" w:cs="Times New Roman"/>
                <w:szCs w:val="20"/>
                <w:lang w:val="en-US"/>
              </w:rPr>
              <w:t>apply course concepts to real world issues. T</w:t>
            </w:r>
            <w:r w:rsidRPr="00FF1F6E">
              <w:rPr>
                <w:rFonts w:ascii="Arial" w:hAnsi="Arial" w:cs="Times New Roman"/>
                <w:szCs w:val="20"/>
                <w:lang w:val="en-US"/>
              </w:rPr>
              <w:t>hroughout the term you will be</w:t>
            </w:r>
            <w:r>
              <w:rPr>
                <w:rFonts w:ascii="Arial" w:hAnsi="Arial" w:cs="Times New Roman"/>
                <w:szCs w:val="20"/>
                <w:lang w:val="en-US"/>
              </w:rPr>
              <w:t xml:space="preserve"> </w:t>
            </w:r>
            <w:r w:rsidRPr="00FF1F6E">
              <w:rPr>
                <w:rFonts w:ascii="Arial" w:hAnsi="Arial" w:cs="Times New Roman"/>
                <w:szCs w:val="20"/>
                <w:lang w:val="en-US"/>
              </w:rPr>
              <w:t>asked to reflect on your learning</w:t>
            </w:r>
            <w:r w:rsidR="009C41B3">
              <w:rPr>
                <w:rFonts w:ascii="Arial" w:hAnsi="Arial" w:cs="Times New Roman"/>
                <w:szCs w:val="20"/>
                <w:lang w:val="en-US"/>
              </w:rPr>
              <w:t xml:space="preserve"> and connect course concepts to your own experiences</w:t>
            </w:r>
            <w:r w:rsidRPr="00FF1F6E">
              <w:rPr>
                <w:rFonts w:ascii="Arial" w:hAnsi="Arial" w:cs="Times New Roman"/>
                <w:szCs w:val="20"/>
                <w:lang w:val="en-US"/>
              </w:rPr>
              <w:t>.</w:t>
            </w:r>
          </w:p>
        </w:tc>
      </w:tr>
    </w:tbl>
    <w:p w14:paraId="076A0101" w14:textId="00A1B7AF" w:rsidR="00774070" w:rsidRDefault="00774070" w:rsidP="00D27FED">
      <w:pPr>
        <w:spacing w:after="0"/>
        <w:contextualSpacing/>
        <w:rPr>
          <w:rFonts w:ascii="Arial" w:hAnsi="Arial" w:cs="Arial"/>
          <w:b/>
          <w:sz w:val="24"/>
          <w:szCs w:val="24"/>
        </w:rPr>
      </w:pPr>
    </w:p>
    <w:p w14:paraId="571052EB" w14:textId="77777777" w:rsidR="00774070" w:rsidRDefault="00774070">
      <w:pPr>
        <w:rPr>
          <w:rFonts w:ascii="Arial" w:hAnsi="Arial" w:cs="Arial"/>
          <w:b/>
          <w:sz w:val="24"/>
          <w:szCs w:val="24"/>
        </w:rPr>
      </w:pPr>
      <w:r>
        <w:rPr>
          <w:rFonts w:ascii="Arial" w:hAnsi="Arial" w:cs="Arial"/>
          <w:b/>
          <w:sz w:val="24"/>
          <w:szCs w:val="24"/>
        </w:rPr>
        <w:br w:type="page"/>
      </w:r>
    </w:p>
    <w:p w14:paraId="269A1844"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457B7D0A" w14:textId="77777777" w:rsidTr="008B54B4">
        <w:tc>
          <w:tcPr>
            <w:tcW w:w="9411"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14:paraId="146BF2C7" w14:textId="77777777" w:rsidTr="00937578">
        <w:trPr>
          <w:trHeight w:val="1872"/>
        </w:trPr>
        <w:tc>
          <w:tcPr>
            <w:tcW w:w="9411" w:type="dxa"/>
          </w:tcPr>
          <w:p w14:paraId="795DEAC4" w14:textId="77777777" w:rsidR="005669E5" w:rsidRPr="005669E5" w:rsidRDefault="005669E5" w:rsidP="00763667">
            <w:pPr>
              <w:autoSpaceDE w:val="0"/>
              <w:autoSpaceDN w:val="0"/>
              <w:adjustRightInd w:val="0"/>
              <w:rPr>
                <w:rFonts w:ascii="Arial" w:hAnsi="Arial" w:cs="Arial"/>
                <w:b/>
                <w:bCs/>
                <w:szCs w:val="20"/>
                <w:lang w:bidi="en-US"/>
              </w:rPr>
            </w:pPr>
            <w:r w:rsidRPr="005669E5">
              <w:rPr>
                <w:rFonts w:ascii="Arial" w:hAnsi="Arial" w:cs="Arial"/>
                <w:b/>
                <w:bCs/>
                <w:szCs w:val="20"/>
                <w:lang w:bidi="en-US"/>
              </w:rPr>
              <w:t xml:space="preserve">Information on 2-stage Testing: </w:t>
            </w:r>
          </w:p>
          <w:p w14:paraId="23045F3C" w14:textId="77777777" w:rsidR="005669E5" w:rsidRPr="009C41B3" w:rsidRDefault="005669E5" w:rsidP="005F4C82">
            <w:pPr>
              <w:pStyle w:val="ListParagraph"/>
              <w:numPr>
                <w:ilvl w:val="0"/>
                <w:numId w:val="13"/>
              </w:numPr>
              <w:autoSpaceDE w:val="0"/>
              <w:autoSpaceDN w:val="0"/>
              <w:adjustRightInd w:val="0"/>
              <w:spacing w:after="60"/>
              <w:ind w:left="714" w:hanging="357"/>
              <w:contextualSpacing w:val="0"/>
              <w:rPr>
                <w:rFonts w:ascii="Arial" w:hAnsi="Arial" w:cs="Arial"/>
                <w:bCs/>
                <w:szCs w:val="20"/>
                <w:lang w:bidi="en-US"/>
              </w:rPr>
            </w:pPr>
            <w:r w:rsidRPr="009C41B3">
              <w:rPr>
                <w:rFonts w:ascii="Arial" w:hAnsi="Arial" w:cs="Arial"/>
                <w:bCs/>
                <w:szCs w:val="20"/>
                <w:lang w:bidi="en-US"/>
              </w:rPr>
              <w:t xml:space="preserve">Numerous educators have used 2-stage tests as a way to turn the assessment process into a learning experience. 2-stage tests involve writing tests both as an individual and in a group. When your group disagrees on an answer you get to discuss the subject right away perhaps correcting your own misconceptions before you leave the exam room. </w:t>
            </w:r>
            <w:r w:rsidRPr="00A34166">
              <w:rPr>
                <w:rFonts w:ascii="Arial" w:hAnsi="Arial" w:cs="Arial"/>
                <w:b/>
                <w:bCs/>
                <w:szCs w:val="20"/>
                <w:lang w:bidi="en-US"/>
              </w:rPr>
              <w:t>We will use 2-stage testing for our midterms and final exam.</w:t>
            </w:r>
          </w:p>
          <w:p w14:paraId="32F45883" w14:textId="77777777" w:rsidR="009C41B3" w:rsidRDefault="005669E5" w:rsidP="005F4C82">
            <w:pPr>
              <w:pStyle w:val="ListParagraph"/>
              <w:numPr>
                <w:ilvl w:val="0"/>
                <w:numId w:val="13"/>
              </w:numPr>
              <w:autoSpaceDE w:val="0"/>
              <w:autoSpaceDN w:val="0"/>
              <w:adjustRightInd w:val="0"/>
              <w:spacing w:after="60"/>
              <w:ind w:left="714" w:hanging="357"/>
              <w:contextualSpacing w:val="0"/>
              <w:rPr>
                <w:rFonts w:ascii="Arial" w:hAnsi="Arial" w:cs="Arial"/>
                <w:bCs/>
                <w:szCs w:val="20"/>
                <w:lang w:bidi="en-US"/>
              </w:rPr>
            </w:pPr>
            <w:r w:rsidRPr="009C41B3">
              <w:rPr>
                <w:rFonts w:ascii="Arial" w:hAnsi="Arial" w:cs="Arial"/>
                <w:bCs/>
                <w:szCs w:val="20"/>
                <w:lang w:bidi="en-US"/>
              </w:rPr>
              <w:t xml:space="preserve">You will arrive for your test and write the 1st stage - individual test; this will be like a traditional test.  You will hand in your scantron and test booklet when you are done but remain seated until the end of the 1st stage. Once everyone's tests have been collected you will assemble into groups of four. </w:t>
            </w:r>
          </w:p>
          <w:p w14:paraId="79C6485A" w14:textId="62F47932" w:rsidR="005669E5" w:rsidRPr="009C41B3" w:rsidRDefault="005669E5" w:rsidP="005F4C82">
            <w:pPr>
              <w:pStyle w:val="ListParagraph"/>
              <w:numPr>
                <w:ilvl w:val="0"/>
                <w:numId w:val="13"/>
              </w:numPr>
              <w:autoSpaceDE w:val="0"/>
              <w:autoSpaceDN w:val="0"/>
              <w:adjustRightInd w:val="0"/>
              <w:spacing w:after="60"/>
              <w:ind w:left="714" w:hanging="357"/>
              <w:contextualSpacing w:val="0"/>
              <w:rPr>
                <w:rFonts w:ascii="Arial" w:hAnsi="Arial" w:cs="Arial"/>
                <w:bCs/>
                <w:szCs w:val="20"/>
                <w:lang w:bidi="en-US"/>
              </w:rPr>
            </w:pPr>
            <w:r w:rsidRPr="009C41B3">
              <w:rPr>
                <w:rFonts w:ascii="Arial" w:hAnsi="Arial" w:cs="Arial"/>
                <w:bCs/>
                <w:szCs w:val="20"/>
                <w:lang w:bidi="en-US"/>
              </w:rPr>
              <w:t xml:space="preserve">In your groups you will be given another test booklet and scantrons to begin the 2nd stage (group test) - this test will be </w:t>
            </w:r>
            <w:r w:rsidR="007A7DE6" w:rsidRPr="009C41B3">
              <w:rPr>
                <w:rFonts w:ascii="Arial" w:hAnsi="Arial" w:cs="Arial"/>
                <w:bCs/>
                <w:szCs w:val="20"/>
                <w:lang w:bidi="en-US"/>
              </w:rPr>
              <w:t>similar</w:t>
            </w:r>
            <w:r w:rsidRPr="009C41B3">
              <w:rPr>
                <w:rFonts w:ascii="Arial" w:hAnsi="Arial" w:cs="Arial"/>
                <w:bCs/>
                <w:szCs w:val="20"/>
                <w:lang w:bidi="en-US"/>
              </w:rPr>
              <w:t xml:space="preserve"> to the one you just completed by yourself. You will now have additional time to complete the test again in groups. You will not be allowed to write the group test by yourself or in groups of less or more than 4 people (unless unavoidable due to class numbers).</w:t>
            </w:r>
          </w:p>
          <w:p w14:paraId="46D29071" w14:textId="09787A32" w:rsidR="005669E5" w:rsidRPr="009C41B3" w:rsidRDefault="005669E5" w:rsidP="005F4C82">
            <w:pPr>
              <w:pStyle w:val="ListParagraph"/>
              <w:numPr>
                <w:ilvl w:val="0"/>
                <w:numId w:val="13"/>
              </w:numPr>
              <w:autoSpaceDE w:val="0"/>
              <w:autoSpaceDN w:val="0"/>
              <w:adjustRightInd w:val="0"/>
              <w:spacing w:after="60"/>
              <w:ind w:left="714" w:hanging="357"/>
              <w:contextualSpacing w:val="0"/>
              <w:rPr>
                <w:rFonts w:ascii="Arial" w:hAnsi="Arial" w:cs="Arial"/>
                <w:bCs/>
                <w:szCs w:val="20"/>
                <w:lang w:bidi="en-US"/>
              </w:rPr>
            </w:pPr>
            <w:r w:rsidRPr="009C41B3">
              <w:rPr>
                <w:rFonts w:ascii="Arial" w:hAnsi="Arial" w:cs="Arial"/>
                <w:bCs/>
                <w:szCs w:val="20"/>
                <w:lang w:bidi="en-US"/>
              </w:rPr>
              <w:t>Your mark wi</w:t>
            </w:r>
            <w:r w:rsidR="007A7DE6" w:rsidRPr="009C41B3">
              <w:rPr>
                <w:rFonts w:ascii="Arial" w:hAnsi="Arial" w:cs="Arial"/>
                <w:bCs/>
                <w:szCs w:val="20"/>
                <w:lang w:bidi="en-US"/>
              </w:rPr>
              <w:t>ll be calculated as follows - 85</w:t>
            </w:r>
            <w:r w:rsidRPr="009C41B3">
              <w:rPr>
                <w:rFonts w:ascii="Arial" w:hAnsi="Arial" w:cs="Arial"/>
                <w:bCs/>
                <w:szCs w:val="20"/>
                <w:lang w:bidi="en-US"/>
              </w:rPr>
              <w:t>% individual score plus 15% group score.  However if your individual score is higher than your group score you will simply have your individual score (100%).</w:t>
            </w:r>
          </w:p>
          <w:p w14:paraId="16FC20AF" w14:textId="08BF8C5E" w:rsidR="005669E5" w:rsidRPr="009C41B3" w:rsidRDefault="005669E5" w:rsidP="005F4C82">
            <w:pPr>
              <w:pStyle w:val="ListParagraph"/>
              <w:numPr>
                <w:ilvl w:val="0"/>
                <w:numId w:val="13"/>
              </w:numPr>
              <w:autoSpaceDE w:val="0"/>
              <w:autoSpaceDN w:val="0"/>
              <w:adjustRightInd w:val="0"/>
              <w:spacing w:after="60"/>
              <w:ind w:left="714" w:hanging="357"/>
              <w:contextualSpacing w:val="0"/>
              <w:rPr>
                <w:rFonts w:ascii="Arial" w:hAnsi="Arial" w:cs="Arial"/>
                <w:bCs/>
                <w:szCs w:val="20"/>
                <w:lang w:bidi="en-US"/>
              </w:rPr>
            </w:pPr>
            <w:r w:rsidRPr="009C41B3">
              <w:rPr>
                <w:rFonts w:ascii="Arial" w:hAnsi="Arial" w:cs="Arial"/>
                <w:bCs/>
                <w:szCs w:val="20"/>
                <w:lang w:bidi="en-US"/>
              </w:rPr>
              <w:t xml:space="preserve">Students who normally write with Alternate Exams have been able to join the class for the 2nd stage (group). However, if you have any concerns about the testing format or joining the main room please let me know and we can discuss </w:t>
            </w:r>
            <w:r w:rsidR="009C41B3">
              <w:rPr>
                <w:rFonts w:ascii="Arial" w:hAnsi="Arial" w:cs="Arial"/>
                <w:bCs/>
                <w:szCs w:val="20"/>
                <w:lang w:bidi="en-US"/>
              </w:rPr>
              <w:t>alternative</w:t>
            </w:r>
            <w:r w:rsidRPr="009C41B3">
              <w:rPr>
                <w:rFonts w:ascii="Arial" w:hAnsi="Arial" w:cs="Arial"/>
                <w:bCs/>
                <w:szCs w:val="20"/>
                <w:lang w:bidi="en-US"/>
              </w:rPr>
              <w:t xml:space="preserve"> accommodation.</w:t>
            </w:r>
          </w:p>
          <w:p w14:paraId="7FCBC157" w14:textId="5D8CC6B9" w:rsidR="005669E5" w:rsidRPr="005669E5" w:rsidRDefault="005669E5" w:rsidP="005F4C82">
            <w:pPr>
              <w:autoSpaceDE w:val="0"/>
              <w:autoSpaceDN w:val="0"/>
              <w:adjustRightInd w:val="0"/>
              <w:spacing w:after="60"/>
              <w:rPr>
                <w:rFonts w:ascii="Arial" w:hAnsi="Arial" w:cs="Arial"/>
                <w:b/>
                <w:szCs w:val="20"/>
              </w:rPr>
            </w:pPr>
            <w:r w:rsidRPr="005669E5">
              <w:rPr>
                <w:rFonts w:ascii="Arial" w:hAnsi="Arial" w:cs="Arial"/>
                <w:b/>
                <w:szCs w:val="20"/>
              </w:rPr>
              <w:t>Additional Information:</w:t>
            </w:r>
          </w:p>
          <w:p w14:paraId="49E8E9ED" w14:textId="77777777" w:rsidR="00075FF4" w:rsidRPr="00075FF4" w:rsidRDefault="00075FF4" w:rsidP="005F4C82">
            <w:pPr>
              <w:numPr>
                <w:ilvl w:val="0"/>
                <w:numId w:val="10"/>
              </w:numPr>
              <w:autoSpaceDE w:val="0"/>
              <w:autoSpaceDN w:val="0"/>
              <w:adjustRightInd w:val="0"/>
              <w:spacing w:after="60"/>
              <w:ind w:left="714" w:hanging="357"/>
              <w:rPr>
                <w:rFonts w:ascii="Arial" w:hAnsi="Arial" w:cs="Arial"/>
                <w:szCs w:val="20"/>
              </w:rPr>
            </w:pPr>
            <w:r w:rsidRPr="00075FF4">
              <w:rPr>
                <w:rFonts w:ascii="Arial" w:hAnsi="Arial" w:cs="Arial"/>
                <w:szCs w:val="20"/>
              </w:rPr>
              <w:t xml:space="preserve">You will be responsible for material presented in class and associated textbook sections. The textbook is your resource and will help you understand this material. It contains many of the visuals presented in the lectures. Pay careful attention to the Figures and to the questions and guidelines for study at the end of each chapter. </w:t>
            </w:r>
          </w:p>
          <w:p w14:paraId="076316DF" w14:textId="77777777" w:rsidR="00075FF4" w:rsidRPr="00075FF4" w:rsidRDefault="00075FF4" w:rsidP="005F4C82">
            <w:pPr>
              <w:numPr>
                <w:ilvl w:val="0"/>
                <w:numId w:val="10"/>
              </w:numPr>
              <w:autoSpaceDE w:val="0"/>
              <w:autoSpaceDN w:val="0"/>
              <w:adjustRightInd w:val="0"/>
              <w:spacing w:after="60"/>
              <w:ind w:left="714" w:hanging="357"/>
              <w:rPr>
                <w:rFonts w:ascii="Arial" w:hAnsi="Arial" w:cs="Arial"/>
                <w:szCs w:val="20"/>
              </w:rPr>
            </w:pPr>
            <w:r w:rsidRPr="00075FF4">
              <w:rPr>
                <w:rFonts w:ascii="Arial" w:hAnsi="Arial" w:cs="Arial"/>
                <w:szCs w:val="20"/>
              </w:rPr>
              <w:t>Audio recording (ONLY audio) of the lecture is permitted. Recordings can only be shared with students enrolled in the course and section the recording was made of. Therefore recordings CANNOT be uploaded to public websites or otherwise shared publicly. Students in violation of these policies may have legal action taken against them.</w:t>
            </w:r>
          </w:p>
          <w:p w14:paraId="7F712075" w14:textId="77777777" w:rsidR="00075FF4" w:rsidRPr="00075FF4" w:rsidRDefault="00075FF4" w:rsidP="005F4C82">
            <w:pPr>
              <w:numPr>
                <w:ilvl w:val="0"/>
                <w:numId w:val="10"/>
              </w:numPr>
              <w:autoSpaceDE w:val="0"/>
              <w:autoSpaceDN w:val="0"/>
              <w:adjustRightInd w:val="0"/>
              <w:spacing w:after="60"/>
              <w:ind w:left="714" w:hanging="357"/>
              <w:rPr>
                <w:rFonts w:ascii="Arial" w:hAnsi="Arial" w:cs="Arial"/>
                <w:szCs w:val="20"/>
              </w:rPr>
            </w:pPr>
            <w:r w:rsidRPr="00075FF4">
              <w:rPr>
                <w:rFonts w:ascii="Arial" w:hAnsi="Arial" w:cs="Arial"/>
                <w:szCs w:val="20"/>
              </w:rPr>
              <w:t xml:space="preserve">The midterms will consist predominantly of multiple choice but may include short answer, fill-in, matching, calculating and drawing type questions. </w:t>
            </w:r>
          </w:p>
          <w:p w14:paraId="31F7123B" w14:textId="52AA4BAC" w:rsidR="00075FF4" w:rsidRPr="00075FF4" w:rsidRDefault="00075FF4" w:rsidP="005F4C82">
            <w:pPr>
              <w:numPr>
                <w:ilvl w:val="0"/>
                <w:numId w:val="10"/>
              </w:numPr>
              <w:autoSpaceDE w:val="0"/>
              <w:autoSpaceDN w:val="0"/>
              <w:adjustRightInd w:val="0"/>
              <w:spacing w:after="60"/>
              <w:ind w:left="714" w:hanging="357"/>
              <w:rPr>
                <w:rFonts w:ascii="Arial" w:hAnsi="Arial" w:cs="Arial"/>
                <w:szCs w:val="20"/>
              </w:rPr>
            </w:pPr>
            <w:r w:rsidRPr="00075FF4">
              <w:rPr>
                <w:rFonts w:ascii="Arial" w:hAnsi="Arial" w:cs="Arial"/>
                <w:szCs w:val="20"/>
              </w:rPr>
              <w:t>Your comprehensive</w:t>
            </w:r>
            <w:r w:rsidR="007A7DE6">
              <w:rPr>
                <w:rFonts w:ascii="Arial" w:hAnsi="Arial" w:cs="Arial"/>
                <w:szCs w:val="20"/>
              </w:rPr>
              <w:t xml:space="preserve"> final will be given in a 2.5 to 3-</w:t>
            </w:r>
            <w:r w:rsidRPr="00075FF4">
              <w:rPr>
                <w:rFonts w:ascii="Arial" w:hAnsi="Arial" w:cs="Arial"/>
                <w:szCs w:val="20"/>
              </w:rPr>
              <w:t>hour block during the exam period and will have the same type of questions as the midterm</w:t>
            </w:r>
            <w:r w:rsidR="007A7DE6">
              <w:rPr>
                <w:rFonts w:ascii="Arial" w:hAnsi="Arial" w:cs="Arial"/>
                <w:szCs w:val="20"/>
              </w:rPr>
              <w:t>s</w:t>
            </w:r>
            <w:r w:rsidRPr="00075FF4">
              <w:rPr>
                <w:rFonts w:ascii="Arial" w:hAnsi="Arial" w:cs="Arial"/>
                <w:szCs w:val="20"/>
              </w:rPr>
              <w:t xml:space="preserve"> and may have essay questions. </w:t>
            </w:r>
            <w:r w:rsidRPr="00FC02F8">
              <w:rPr>
                <w:rFonts w:ascii="Arial" w:hAnsi="Arial" w:cs="Arial"/>
                <w:b/>
                <w:szCs w:val="20"/>
                <w:lang w:bidi="en-US"/>
              </w:rPr>
              <w:t>It is your responsibility as a student to ensure that you are available to sit for examinations during the entire exam period.</w:t>
            </w:r>
            <w:r w:rsidRPr="00FC02F8">
              <w:rPr>
                <w:rFonts w:ascii="Arial" w:hAnsi="Arial" w:cs="Arial"/>
                <w:b/>
                <w:szCs w:val="20"/>
              </w:rPr>
              <w:t xml:space="preserve"> </w:t>
            </w:r>
            <w:r w:rsidRPr="00075FF4">
              <w:rPr>
                <w:rFonts w:ascii="Arial" w:hAnsi="Arial" w:cs="Arial"/>
                <w:szCs w:val="20"/>
              </w:rPr>
              <w:t xml:space="preserve"> Under no circumstances will makeup exams (midterm or final) be provided because of conflict with v</w:t>
            </w:r>
            <w:r w:rsidR="00FC02F8">
              <w:rPr>
                <w:rFonts w:ascii="Arial" w:hAnsi="Arial" w:cs="Arial"/>
                <w:szCs w:val="20"/>
              </w:rPr>
              <w:t>acation plans.</w:t>
            </w:r>
          </w:p>
          <w:p w14:paraId="6E83204C" w14:textId="1C7687B5" w:rsidR="00075FF4" w:rsidRPr="00075FF4" w:rsidRDefault="00075FF4" w:rsidP="005F4C82">
            <w:pPr>
              <w:numPr>
                <w:ilvl w:val="0"/>
                <w:numId w:val="10"/>
              </w:numPr>
              <w:autoSpaceDE w:val="0"/>
              <w:autoSpaceDN w:val="0"/>
              <w:adjustRightInd w:val="0"/>
              <w:spacing w:after="60"/>
              <w:ind w:left="714" w:hanging="357"/>
              <w:rPr>
                <w:rFonts w:ascii="Arial" w:hAnsi="Arial" w:cs="Arial"/>
                <w:szCs w:val="20"/>
              </w:rPr>
            </w:pPr>
            <w:r w:rsidRPr="00075FF4">
              <w:rPr>
                <w:rFonts w:ascii="Arial" w:hAnsi="Arial" w:cs="Arial"/>
                <w:szCs w:val="20"/>
              </w:rPr>
              <w:t xml:space="preserve">All assignment/test grades will be posted to Moodle when available. </w:t>
            </w:r>
            <w:r w:rsidRPr="0025539F">
              <w:rPr>
                <w:rFonts w:ascii="Arial" w:hAnsi="Arial" w:cs="Arial"/>
                <w:b/>
                <w:szCs w:val="20"/>
              </w:rPr>
              <w:t>Do not email asking when grades will be posted</w:t>
            </w:r>
            <w:r w:rsidRPr="00075FF4">
              <w:rPr>
                <w:rFonts w:ascii="Arial" w:hAnsi="Arial" w:cs="Arial"/>
                <w:szCs w:val="20"/>
              </w:rPr>
              <w:t xml:space="preserve"> or for your grade; these emails will not </w:t>
            </w:r>
            <w:r w:rsidR="00F1288F">
              <w:rPr>
                <w:rFonts w:ascii="Arial" w:hAnsi="Arial" w:cs="Arial"/>
                <w:szCs w:val="20"/>
              </w:rPr>
              <w:t>receive a response.</w:t>
            </w:r>
          </w:p>
          <w:p w14:paraId="21B76A0B" w14:textId="7AC03812" w:rsidR="008B54B4" w:rsidRPr="00763667" w:rsidRDefault="00075FF4" w:rsidP="00763667">
            <w:pPr>
              <w:numPr>
                <w:ilvl w:val="0"/>
                <w:numId w:val="10"/>
              </w:numPr>
              <w:autoSpaceDE w:val="0"/>
              <w:autoSpaceDN w:val="0"/>
              <w:adjustRightInd w:val="0"/>
              <w:spacing w:after="60"/>
              <w:rPr>
                <w:rFonts w:ascii="Arial" w:hAnsi="Arial" w:cs="Arial"/>
                <w:b/>
                <w:szCs w:val="20"/>
                <w:u w:val="single"/>
              </w:rPr>
            </w:pPr>
            <w:r w:rsidRPr="00075FF4">
              <w:rPr>
                <w:rFonts w:ascii="Arial" w:hAnsi="Arial" w:cs="Arial"/>
                <w:szCs w:val="20"/>
              </w:rPr>
              <w:t xml:space="preserve">It is your responsibility to earn your grade. Individually adjusting a student’s grade without academic merit is unethical. All requests for grade “bumping” will be ignored. </w:t>
            </w:r>
          </w:p>
        </w:tc>
      </w:tr>
    </w:tbl>
    <w:p w14:paraId="79223114" w14:textId="1927DEE4" w:rsidR="00774070" w:rsidRDefault="00774070" w:rsidP="00D27FED">
      <w:pPr>
        <w:spacing w:after="0"/>
        <w:contextualSpacing/>
        <w:rPr>
          <w:rFonts w:ascii="Arial" w:hAnsi="Arial" w:cs="Arial"/>
          <w:b/>
          <w:sz w:val="24"/>
          <w:szCs w:val="24"/>
        </w:rPr>
      </w:pPr>
    </w:p>
    <w:p w14:paraId="299E8787" w14:textId="77777777" w:rsidR="00774070" w:rsidRDefault="00774070">
      <w:pPr>
        <w:rPr>
          <w:rFonts w:ascii="Arial" w:hAnsi="Arial" w:cs="Arial"/>
          <w:b/>
          <w:sz w:val="24"/>
          <w:szCs w:val="24"/>
        </w:rPr>
      </w:pPr>
      <w:r>
        <w:rPr>
          <w:rFonts w:ascii="Arial" w:hAnsi="Arial" w:cs="Arial"/>
          <w:b/>
          <w:sz w:val="24"/>
          <w:szCs w:val="24"/>
        </w:rPr>
        <w:br w:type="page"/>
      </w:r>
    </w:p>
    <w:p w14:paraId="37AA3E61"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5669E5">
        <w:trPr>
          <w:trHeight w:val="976"/>
        </w:trPr>
        <w:tc>
          <w:tcPr>
            <w:tcW w:w="9411" w:type="dxa"/>
          </w:tcPr>
          <w:p w14:paraId="2CCA9A6B" w14:textId="77777777" w:rsidR="00075FF4" w:rsidRPr="00075FF4" w:rsidRDefault="00075FF4" w:rsidP="00075FF4">
            <w:pPr>
              <w:autoSpaceDE w:val="0"/>
              <w:autoSpaceDN w:val="0"/>
              <w:adjustRightInd w:val="0"/>
              <w:spacing w:after="120"/>
              <w:rPr>
                <w:rFonts w:ascii="Arial" w:hAnsi="Arial" w:cs="Arial"/>
                <w:b/>
                <w:szCs w:val="20"/>
                <w:u w:val="single"/>
              </w:rPr>
            </w:pPr>
            <w:r w:rsidRPr="00075FF4">
              <w:rPr>
                <w:rFonts w:ascii="Arial" w:hAnsi="Arial" w:cs="Arial"/>
                <w:b/>
                <w:szCs w:val="20"/>
                <w:u w:val="single"/>
              </w:rPr>
              <w:t>Grading and Policies for Missed Tests and Assignments</w:t>
            </w:r>
          </w:p>
          <w:p w14:paraId="7392C832" w14:textId="77777777" w:rsidR="00075FF4" w:rsidRPr="00075FF4" w:rsidRDefault="00075FF4" w:rsidP="00075FF4">
            <w:pPr>
              <w:autoSpaceDE w:val="0"/>
              <w:autoSpaceDN w:val="0"/>
              <w:adjustRightInd w:val="0"/>
              <w:spacing w:after="120"/>
              <w:rPr>
                <w:rFonts w:ascii="Arial" w:hAnsi="Arial" w:cs="Arial"/>
                <w:szCs w:val="20"/>
              </w:rPr>
            </w:pPr>
            <w:r w:rsidRPr="00075FF4">
              <w:rPr>
                <w:rFonts w:ascii="Arial" w:hAnsi="Arial" w:cs="Arial"/>
                <w:b/>
                <w:szCs w:val="20"/>
              </w:rPr>
              <w:t>Grading:</w:t>
            </w:r>
            <w:r w:rsidRPr="00075FF4">
              <w:rPr>
                <w:rFonts w:ascii="Arial" w:hAnsi="Arial" w:cs="Arial"/>
                <w:szCs w:val="20"/>
              </w:rPr>
              <w:t xml:space="preserve"> The grading scheme for the course conforms to the 9-point grading system used in undergraduate programs at York (for a full description see the York University Undergraduate Calendar – </w:t>
            </w:r>
            <w:hyperlink r:id="rId11" w:tooltip="York University Grading System" w:history="1">
              <w:r w:rsidRPr="00075FF4">
                <w:rPr>
                  <w:rStyle w:val="Hyperlink"/>
                  <w:rFonts w:ascii="Arial" w:hAnsi="Arial" w:cs="Arial"/>
                  <w:color w:val="auto"/>
                  <w:szCs w:val="20"/>
                  <w:lang w:bidi="en-US"/>
                </w:rPr>
                <w:t>http://calendars.registrar.yorku.ca/2014-2015/academic/grades/index.htm</w:t>
              </w:r>
            </w:hyperlink>
            <w:r w:rsidRPr="00075FF4">
              <w:rPr>
                <w:rFonts w:ascii="Arial" w:hAnsi="Arial" w:cs="Arial"/>
                <w:szCs w:val="20"/>
              </w:rPr>
              <w:t>)</w:t>
            </w:r>
          </w:p>
          <w:p w14:paraId="61171162" w14:textId="69E5BE57" w:rsidR="00075FF4" w:rsidRPr="00075FF4" w:rsidRDefault="00075FF4" w:rsidP="00763667">
            <w:pPr>
              <w:autoSpaceDE w:val="0"/>
              <w:autoSpaceDN w:val="0"/>
              <w:adjustRightInd w:val="0"/>
              <w:rPr>
                <w:rFonts w:ascii="Arial" w:hAnsi="Arial" w:cs="Arial"/>
                <w:szCs w:val="20"/>
              </w:rPr>
            </w:pPr>
            <w:r w:rsidRPr="00075FF4">
              <w:rPr>
                <w:rFonts w:ascii="Arial" w:hAnsi="Arial" w:cs="Arial"/>
                <w:b/>
                <w:szCs w:val="20"/>
              </w:rPr>
              <w:t>Missed Midterm/Exam – General Policies:</w:t>
            </w:r>
            <w:r w:rsidRPr="00075FF4">
              <w:rPr>
                <w:rFonts w:ascii="Arial" w:hAnsi="Arial" w:cs="Arial"/>
                <w:szCs w:val="20"/>
              </w:rPr>
              <w:t xml:space="preserve"> Students must have a</w:t>
            </w:r>
            <w:r w:rsidR="00FC02F8">
              <w:rPr>
                <w:rFonts w:ascii="Arial" w:hAnsi="Arial" w:cs="Arial"/>
                <w:szCs w:val="20"/>
              </w:rPr>
              <w:t xml:space="preserve">n </w:t>
            </w:r>
            <w:r w:rsidRPr="00075FF4">
              <w:rPr>
                <w:rFonts w:ascii="Arial" w:hAnsi="Arial" w:cs="Arial"/>
                <w:b/>
                <w:szCs w:val="20"/>
              </w:rPr>
              <w:t>urgent reason</w:t>
            </w:r>
            <w:r w:rsidRPr="00075FF4">
              <w:rPr>
                <w:rFonts w:ascii="Arial" w:hAnsi="Arial" w:cs="Arial"/>
                <w:szCs w:val="20"/>
              </w:rPr>
              <w:t xml:space="preserve"> for missing a course </w:t>
            </w:r>
            <w:r w:rsidR="001C1C40">
              <w:rPr>
                <w:rFonts w:ascii="Arial" w:hAnsi="Arial" w:cs="Arial"/>
                <w:szCs w:val="20"/>
              </w:rPr>
              <w:t>test</w:t>
            </w:r>
            <w:r w:rsidRPr="00075FF4">
              <w:rPr>
                <w:rFonts w:ascii="Arial" w:hAnsi="Arial" w:cs="Arial"/>
                <w:szCs w:val="20"/>
              </w:rPr>
              <w:t xml:space="preserve">, such as illness, compassionate grounds, etc., </w:t>
            </w:r>
            <w:r w:rsidR="00FC02F8">
              <w:rPr>
                <w:rFonts w:ascii="Arial" w:hAnsi="Arial" w:cs="Arial"/>
                <w:szCs w:val="20"/>
              </w:rPr>
              <w:t>S</w:t>
            </w:r>
            <w:r w:rsidRPr="00075FF4">
              <w:rPr>
                <w:rFonts w:ascii="Arial" w:hAnsi="Arial" w:cs="Arial"/>
                <w:szCs w:val="20"/>
              </w:rPr>
              <w:t>upporting documentation (e.g., attending physician’s statement)</w:t>
            </w:r>
            <w:r w:rsidR="00FC02F8">
              <w:rPr>
                <w:rFonts w:ascii="Arial" w:hAnsi="Arial" w:cs="Arial"/>
                <w:szCs w:val="20"/>
              </w:rPr>
              <w:t xml:space="preserve"> may be required</w:t>
            </w:r>
            <w:r w:rsidRPr="00075FF4">
              <w:rPr>
                <w:rFonts w:ascii="Arial" w:hAnsi="Arial" w:cs="Arial"/>
                <w:szCs w:val="20"/>
              </w:rPr>
              <w:t xml:space="preserve">. </w:t>
            </w:r>
          </w:p>
          <w:p w14:paraId="4D02DA1B" w14:textId="0E7BF18E" w:rsidR="00075FF4" w:rsidRDefault="00FC02F8" w:rsidP="00763667">
            <w:pPr>
              <w:numPr>
                <w:ilvl w:val="0"/>
                <w:numId w:val="9"/>
              </w:numPr>
              <w:tabs>
                <w:tab w:val="num" w:pos="709"/>
              </w:tabs>
              <w:autoSpaceDE w:val="0"/>
              <w:autoSpaceDN w:val="0"/>
              <w:adjustRightInd w:val="0"/>
              <w:ind w:hanging="357"/>
              <w:rPr>
                <w:rFonts w:ascii="Arial" w:hAnsi="Arial" w:cs="Arial"/>
                <w:szCs w:val="20"/>
              </w:rPr>
            </w:pPr>
            <w:r>
              <w:rPr>
                <w:rFonts w:ascii="Arial" w:hAnsi="Arial" w:cs="Arial"/>
                <w:b/>
                <w:szCs w:val="20"/>
                <w:u w:val="single"/>
              </w:rPr>
              <w:t>I</w:t>
            </w:r>
            <w:r w:rsidR="00075FF4" w:rsidRPr="00075FF4">
              <w:rPr>
                <w:rFonts w:ascii="Arial" w:hAnsi="Arial" w:cs="Arial"/>
                <w:b/>
                <w:szCs w:val="20"/>
                <w:u w:val="single"/>
              </w:rPr>
              <w:t>t is YOUR responsibility to get to class on time</w:t>
            </w:r>
            <w:r w:rsidR="00075FF4" w:rsidRPr="00075FF4">
              <w:rPr>
                <w:rFonts w:ascii="Arial" w:hAnsi="Arial" w:cs="Arial"/>
                <w:szCs w:val="20"/>
              </w:rPr>
              <w:t xml:space="preserve">. </w:t>
            </w:r>
            <w:r>
              <w:rPr>
                <w:rFonts w:ascii="Arial" w:hAnsi="Arial" w:cs="Arial"/>
                <w:szCs w:val="20"/>
              </w:rPr>
              <w:t>Plan to be on campus early on test days; t</w:t>
            </w:r>
            <w:r w:rsidR="00075FF4" w:rsidRPr="00075FF4">
              <w:rPr>
                <w:rFonts w:ascii="Arial" w:hAnsi="Arial" w:cs="Arial"/>
                <w:szCs w:val="20"/>
              </w:rPr>
              <w:t xml:space="preserve">ransit and/or traffic issues </w:t>
            </w:r>
            <w:r>
              <w:rPr>
                <w:rFonts w:ascii="Arial" w:hAnsi="Arial" w:cs="Arial"/>
                <w:szCs w:val="20"/>
              </w:rPr>
              <w:t>happen but you cannot be given extra time to write.</w:t>
            </w:r>
            <w:r w:rsidR="00075FF4" w:rsidRPr="00075FF4">
              <w:rPr>
                <w:rFonts w:ascii="Arial" w:hAnsi="Arial" w:cs="Arial"/>
                <w:szCs w:val="20"/>
              </w:rPr>
              <w:t xml:space="preserve"> Plan to be at exams early.</w:t>
            </w:r>
          </w:p>
          <w:p w14:paraId="43EE8C42" w14:textId="79A6A82E" w:rsidR="00FC02F8" w:rsidRPr="00075FF4" w:rsidRDefault="00FC02F8" w:rsidP="00763667">
            <w:pPr>
              <w:numPr>
                <w:ilvl w:val="0"/>
                <w:numId w:val="9"/>
              </w:numPr>
              <w:tabs>
                <w:tab w:val="num" w:pos="709"/>
              </w:tabs>
              <w:autoSpaceDE w:val="0"/>
              <w:autoSpaceDN w:val="0"/>
              <w:adjustRightInd w:val="0"/>
              <w:ind w:hanging="357"/>
              <w:rPr>
                <w:rFonts w:ascii="Arial" w:hAnsi="Arial" w:cs="Arial"/>
                <w:szCs w:val="20"/>
              </w:rPr>
            </w:pPr>
            <w:r>
              <w:rPr>
                <w:rFonts w:ascii="Arial" w:hAnsi="Arial" w:cs="Arial"/>
                <w:b/>
                <w:szCs w:val="20"/>
                <w:u w:val="single"/>
              </w:rPr>
              <w:t>Bad weather will</w:t>
            </w:r>
            <w:r w:rsidR="002B56F8">
              <w:rPr>
                <w:rFonts w:ascii="Arial" w:hAnsi="Arial" w:cs="Arial"/>
                <w:b/>
                <w:szCs w:val="20"/>
                <w:u w:val="single"/>
              </w:rPr>
              <w:t xml:space="preserve"> not postpone a test unless </w:t>
            </w:r>
            <w:r w:rsidR="00C07518">
              <w:rPr>
                <w:rFonts w:ascii="Arial" w:hAnsi="Arial" w:cs="Arial"/>
                <w:b/>
                <w:szCs w:val="20"/>
                <w:u w:val="single"/>
              </w:rPr>
              <w:t>York</w:t>
            </w:r>
            <w:r>
              <w:rPr>
                <w:rFonts w:ascii="Arial" w:hAnsi="Arial" w:cs="Arial"/>
                <w:b/>
                <w:szCs w:val="20"/>
                <w:u w:val="single"/>
              </w:rPr>
              <w:t xml:space="preserve"> officially closes campus. </w:t>
            </w:r>
          </w:p>
          <w:p w14:paraId="0176212B" w14:textId="225E9DDB" w:rsidR="00075FF4" w:rsidRPr="00075FF4" w:rsidRDefault="00075FF4" w:rsidP="00763667">
            <w:pPr>
              <w:numPr>
                <w:ilvl w:val="0"/>
                <w:numId w:val="7"/>
              </w:numPr>
              <w:tabs>
                <w:tab w:val="clear" w:pos="1080"/>
                <w:tab w:val="num" w:pos="851"/>
              </w:tabs>
              <w:autoSpaceDE w:val="0"/>
              <w:autoSpaceDN w:val="0"/>
              <w:adjustRightInd w:val="0"/>
              <w:ind w:left="709" w:hanging="357"/>
              <w:rPr>
                <w:rFonts w:ascii="Arial" w:hAnsi="Arial" w:cs="Arial"/>
                <w:szCs w:val="20"/>
              </w:rPr>
            </w:pPr>
            <w:r w:rsidRPr="00075FF4">
              <w:rPr>
                <w:rFonts w:ascii="Arial" w:hAnsi="Arial" w:cs="Arial"/>
                <w:szCs w:val="20"/>
              </w:rPr>
              <w:t>You MUST </w:t>
            </w:r>
            <w:r w:rsidR="00FC02F8">
              <w:rPr>
                <w:rFonts w:ascii="Arial" w:hAnsi="Arial" w:cs="Arial"/>
                <w:szCs w:val="20"/>
              </w:rPr>
              <w:t xml:space="preserve">fill in the </w:t>
            </w:r>
            <w:r w:rsidR="00FC02F8" w:rsidRPr="00FC02F8">
              <w:rPr>
                <w:rFonts w:ascii="Arial" w:hAnsi="Arial" w:cs="Arial"/>
                <w:szCs w:val="20"/>
                <w:u w:val="single"/>
              </w:rPr>
              <w:t>missed test form</w:t>
            </w:r>
            <w:r w:rsidR="00FC02F8">
              <w:rPr>
                <w:rFonts w:ascii="Arial" w:hAnsi="Arial" w:cs="Arial"/>
                <w:szCs w:val="20"/>
              </w:rPr>
              <w:t xml:space="preserve"> on Moodle </w:t>
            </w:r>
            <w:r w:rsidRPr="00075FF4">
              <w:rPr>
                <w:rFonts w:ascii="Arial" w:hAnsi="Arial" w:cs="Arial"/>
                <w:b/>
                <w:szCs w:val="20"/>
              </w:rPr>
              <w:t xml:space="preserve">within </w:t>
            </w:r>
            <w:r w:rsidR="00FC02F8">
              <w:rPr>
                <w:rFonts w:ascii="Arial" w:hAnsi="Arial" w:cs="Arial"/>
                <w:b/>
                <w:szCs w:val="20"/>
              </w:rPr>
              <w:t xml:space="preserve">five business days </w:t>
            </w:r>
            <w:r w:rsidRPr="00075FF4">
              <w:rPr>
                <w:rFonts w:ascii="Arial" w:hAnsi="Arial" w:cs="Arial"/>
                <w:szCs w:val="20"/>
              </w:rPr>
              <w:t>of missing the test (the sooner the better).</w:t>
            </w:r>
          </w:p>
          <w:p w14:paraId="2BE31C8E" w14:textId="0F15C688" w:rsidR="00075FF4" w:rsidRPr="00075FF4" w:rsidRDefault="00075FF4" w:rsidP="00763667">
            <w:pPr>
              <w:numPr>
                <w:ilvl w:val="0"/>
                <w:numId w:val="7"/>
              </w:numPr>
              <w:tabs>
                <w:tab w:val="clear" w:pos="1080"/>
                <w:tab w:val="num" w:pos="851"/>
              </w:tabs>
              <w:autoSpaceDE w:val="0"/>
              <w:autoSpaceDN w:val="0"/>
              <w:adjustRightInd w:val="0"/>
              <w:ind w:left="709" w:hanging="357"/>
              <w:rPr>
                <w:rFonts w:ascii="Arial" w:hAnsi="Arial" w:cs="Arial"/>
                <w:szCs w:val="20"/>
              </w:rPr>
            </w:pPr>
            <w:r w:rsidRPr="00075FF4">
              <w:rPr>
                <w:rFonts w:ascii="Arial" w:hAnsi="Arial" w:cs="Arial"/>
                <w:szCs w:val="20"/>
              </w:rPr>
              <w:t>Valid and appropriately detailed docum</w:t>
            </w:r>
            <w:r w:rsidR="00FC02F8">
              <w:rPr>
                <w:rFonts w:ascii="Arial" w:hAnsi="Arial" w:cs="Arial"/>
                <w:szCs w:val="20"/>
              </w:rPr>
              <w:t xml:space="preserve">entation supporting the events </w:t>
            </w:r>
            <w:r w:rsidRPr="00075FF4">
              <w:rPr>
                <w:rFonts w:ascii="Arial" w:hAnsi="Arial" w:cs="Arial"/>
                <w:szCs w:val="20"/>
              </w:rPr>
              <w:t>preventing your attendance </w:t>
            </w:r>
            <w:r w:rsidR="00FC02F8">
              <w:rPr>
                <w:rFonts w:ascii="Arial" w:hAnsi="Arial" w:cs="Arial"/>
                <w:szCs w:val="20"/>
              </w:rPr>
              <w:t xml:space="preserve">may be required. The missed test form on Moodle will explain the type of documentation needed and how to submit it. </w:t>
            </w:r>
          </w:p>
          <w:p w14:paraId="42CB3453" w14:textId="77777777" w:rsidR="00075FF4" w:rsidRPr="00075FF4" w:rsidRDefault="00075FF4" w:rsidP="00763667">
            <w:pPr>
              <w:numPr>
                <w:ilvl w:val="0"/>
                <w:numId w:val="7"/>
              </w:numPr>
              <w:tabs>
                <w:tab w:val="clear" w:pos="1080"/>
                <w:tab w:val="num" w:pos="851"/>
              </w:tabs>
              <w:autoSpaceDE w:val="0"/>
              <w:autoSpaceDN w:val="0"/>
              <w:adjustRightInd w:val="0"/>
              <w:ind w:left="709" w:hanging="357"/>
              <w:rPr>
                <w:rFonts w:ascii="Arial" w:hAnsi="Arial" w:cs="Arial"/>
                <w:szCs w:val="20"/>
              </w:rPr>
            </w:pPr>
            <w:r w:rsidRPr="00075FF4">
              <w:rPr>
                <w:rFonts w:ascii="Arial" w:hAnsi="Arial" w:cs="Arial"/>
                <w:szCs w:val="20"/>
              </w:rPr>
              <w:t>Religious accommodations must be arranged at least 3 weeks prior to the midterm/exam (see general course policies below for guidelines).</w:t>
            </w:r>
          </w:p>
          <w:p w14:paraId="33D6E0F5" w14:textId="537B95F4" w:rsidR="00075FF4" w:rsidRPr="00FC02F8" w:rsidRDefault="00075FF4" w:rsidP="00763667">
            <w:pPr>
              <w:numPr>
                <w:ilvl w:val="0"/>
                <w:numId w:val="7"/>
              </w:numPr>
              <w:tabs>
                <w:tab w:val="clear" w:pos="1080"/>
                <w:tab w:val="num" w:pos="851"/>
              </w:tabs>
              <w:autoSpaceDE w:val="0"/>
              <w:autoSpaceDN w:val="0"/>
              <w:adjustRightInd w:val="0"/>
              <w:ind w:left="709" w:hanging="357"/>
              <w:rPr>
                <w:rFonts w:ascii="Arial" w:hAnsi="Arial" w:cs="Arial"/>
                <w:szCs w:val="20"/>
              </w:rPr>
            </w:pPr>
            <w:r w:rsidRPr="00075FF4">
              <w:rPr>
                <w:rFonts w:ascii="Arial" w:hAnsi="Arial" w:cs="Arial"/>
                <w:szCs w:val="20"/>
              </w:rPr>
              <w:t xml:space="preserve">Valid documentation for medical situations consists of a current  “Attending Physician’s Statement” </w:t>
            </w:r>
            <w:r w:rsidR="001C1C40">
              <w:rPr>
                <w:rFonts w:ascii="Arial" w:hAnsi="Arial" w:cs="Arial"/>
                <w:szCs w:val="20"/>
              </w:rPr>
              <w:t xml:space="preserve">Only the current form will be accepted. </w:t>
            </w:r>
            <w:r w:rsidR="001C1C40" w:rsidRPr="001C1C40">
              <w:rPr>
                <w:rFonts w:ascii="Arial" w:hAnsi="Arial"/>
              </w:rPr>
              <w:t>I</w:t>
            </w:r>
            <w:r w:rsidR="001C1C40">
              <w:rPr>
                <w:rFonts w:ascii="Arial" w:hAnsi="Arial"/>
              </w:rPr>
              <w:t>f</w:t>
            </w:r>
            <w:r w:rsidR="001C1C40" w:rsidRPr="001C1C40">
              <w:rPr>
                <w:rFonts w:ascii="Arial" w:hAnsi="Arial"/>
              </w:rPr>
              <w:t xml:space="preserve"> you do not use the current form you will be asked to return to your physician to have the </w:t>
            </w:r>
            <w:r w:rsidR="001C1C40">
              <w:rPr>
                <w:rFonts w:ascii="Arial" w:hAnsi="Arial"/>
              </w:rPr>
              <w:t>correct</w:t>
            </w:r>
            <w:r w:rsidR="001C1C40" w:rsidRPr="001C1C40">
              <w:rPr>
                <w:rFonts w:ascii="Arial" w:hAnsi="Arial"/>
              </w:rPr>
              <w:t xml:space="preserve"> form filled in.</w:t>
            </w:r>
            <w:r w:rsidR="001C1C40">
              <w:t xml:space="preserve"> </w:t>
            </w:r>
            <w:r w:rsidRPr="00075FF4">
              <w:rPr>
                <w:rFonts w:ascii="Arial" w:hAnsi="Arial" w:cs="Arial"/>
                <w:szCs w:val="20"/>
              </w:rPr>
              <w:t>A note that simply says you were seen in the clinic will not be accepted. Any documentation should cover the date of the missed test.</w:t>
            </w:r>
          </w:p>
          <w:p w14:paraId="5580D737" w14:textId="77777777" w:rsidR="00075FF4" w:rsidRPr="00075FF4" w:rsidRDefault="00075FF4" w:rsidP="00FC02F8">
            <w:pPr>
              <w:numPr>
                <w:ilvl w:val="0"/>
                <w:numId w:val="7"/>
              </w:numPr>
              <w:tabs>
                <w:tab w:val="clear" w:pos="1080"/>
                <w:tab w:val="num" w:pos="851"/>
              </w:tabs>
              <w:autoSpaceDE w:val="0"/>
              <w:autoSpaceDN w:val="0"/>
              <w:adjustRightInd w:val="0"/>
              <w:spacing w:after="120"/>
              <w:ind w:left="709"/>
              <w:rPr>
                <w:rFonts w:ascii="Arial" w:hAnsi="Arial" w:cs="Arial"/>
                <w:szCs w:val="20"/>
              </w:rPr>
            </w:pPr>
            <w:r w:rsidRPr="00075FF4">
              <w:rPr>
                <w:rFonts w:ascii="Arial" w:hAnsi="Arial" w:cs="Arial"/>
                <w:b/>
                <w:szCs w:val="20"/>
              </w:rPr>
              <w:t>NOT all situations will be accommodated</w:t>
            </w:r>
            <w:r w:rsidRPr="00075FF4">
              <w:rPr>
                <w:rFonts w:ascii="Arial" w:hAnsi="Arial" w:cs="Arial"/>
                <w:szCs w:val="20"/>
              </w:rPr>
              <w:t>, meaning that a zero will be assigned on the missed test.</w:t>
            </w:r>
          </w:p>
          <w:p w14:paraId="6D4E9294" w14:textId="1F581824" w:rsidR="0025539F" w:rsidRPr="00075FF4" w:rsidRDefault="00075FF4" w:rsidP="00075FF4">
            <w:pPr>
              <w:autoSpaceDE w:val="0"/>
              <w:autoSpaceDN w:val="0"/>
              <w:adjustRightInd w:val="0"/>
              <w:spacing w:after="120"/>
              <w:rPr>
                <w:rFonts w:ascii="Arial" w:hAnsi="Arial" w:cs="Arial"/>
                <w:szCs w:val="20"/>
              </w:rPr>
            </w:pPr>
            <w:r w:rsidRPr="00075FF4">
              <w:rPr>
                <w:rFonts w:ascii="Arial" w:hAnsi="Arial" w:cs="Arial"/>
                <w:b/>
                <w:szCs w:val="20"/>
              </w:rPr>
              <w:t>Midterms:</w:t>
            </w:r>
            <w:r w:rsidRPr="00075FF4">
              <w:rPr>
                <w:rFonts w:ascii="Arial" w:hAnsi="Arial" w:cs="Arial"/>
                <w:szCs w:val="20"/>
              </w:rPr>
              <w:t xml:space="preserve">  </w:t>
            </w:r>
            <w:r w:rsidR="00FC02F8">
              <w:rPr>
                <w:rFonts w:ascii="Arial" w:hAnsi="Arial" w:cs="Arial"/>
                <w:b/>
                <w:szCs w:val="20"/>
              </w:rPr>
              <w:t>A make-up will be scheduled for each midterm</w:t>
            </w:r>
            <w:r w:rsidRPr="00075FF4">
              <w:rPr>
                <w:rFonts w:ascii="Arial" w:hAnsi="Arial" w:cs="Arial"/>
                <w:szCs w:val="20"/>
              </w:rPr>
              <w:t xml:space="preserve">. </w:t>
            </w:r>
            <w:r w:rsidR="00FC02F8">
              <w:rPr>
                <w:rFonts w:ascii="Arial" w:hAnsi="Arial" w:cs="Arial"/>
                <w:szCs w:val="20"/>
              </w:rPr>
              <w:t>Only one make up date will be scheduled for each midterm</w:t>
            </w:r>
            <w:r w:rsidRPr="00075FF4">
              <w:rPr>
                <w:rFonts w:ascii="Arial" w:hAnsi="Arial" w:cs="Arial"/>
                <w:szCs w:val="20"/>
              </w:rPr>
              <w:t>.</w:t>
            </w:r>
            <w:r w:rsidR="00FC02F8">
              <w:rPr>
                <w:rFonts w:ascii="Arial" w:hAnsi="Arial" w:cs="Arial"/>
                <w:szCs w:val="20"/>
              </w:rPr>
              <w:t xml:space="preserve"> If you have a valid reason for missing both the original midterm and the make up midterm then the weight of the missed test(s) will be transferred to your final exam.</w:t>
            </w:r>
            <w:r w:rsidRPr="00075FF4">
              <w:rPr>
                <w:rFonts w:ascii="Arial" w:hAnsi="Arial" w:cs="Arial"/>
                <w:szCs w:val="20"/>
              </w:rPr>
              <w:t xml:space="preserve"> </w:t>
            </w:r>
            <w:r w:rsidR="00FC02F8">
              <w:rPr>
                <w:rFonts w:ascii="Arial" w:hAnsi="Arial" w:cs="Arial"/>
                <w:szCs w:val="20"/>
              </w:rPr>
              <w:t xml:space="preserve">Make up tests may occur anytime before </w:t>
            </w:r>
            <w:r w:rsidR="002B56F8">
              <w:rPr>
                <w:rFonts w:ascii="Arial" w:hAnsi="Arial" w:cs="Arial"/>
                <w:szCs w:val="20"/>
              </w:rPr>
              <w:t>the end of the last class</w:t>
            </w:r>
            <w:r w:rsidR="00FC02F8">
              <w:rPr>
                <w:rFonts w:ascii="Arial" w:hAnsi="Arial" w:cs="Arial"/>
                <w:szCs w:val="20"/>
              </w:rPr>
              <w:t xml:space="preserve"> (i.e., the make up for midterm 1 may happen </w:t>
            </w:r>
            <w:r w:rsidR="00FC02F8" w:rsidRPr="00FC02F8">
              <w:rPr>
                <w:rFonts w:ascii="Arial" w:hAnsi="Arial" w:cs="Arial"/>
                <w:i/>
                <w:szCs w:val="20"/>
              </w:rPr>
              <w:t>after</w:t>
            </w:r>
            <w:r w:rsidR="00FC02F8">
              <w:rPr>
                <w:rFonts w:ascii="Arial" w:hAnsi="Arial" w:cs="Arial"/>
                <w:szCs w:val="20"/>
              </w:rPr>
              <w:t xml:space="preserve"> midterm 2) and may not be the same format as the original test. </w:t>
            </w:r>
            <w:r w:rsidRPr="00075FF4">
              <w:rPr>
                <w:rFonts w:ascii="Arial" w:hAnsi="Arial" w:cs="Arial"/>
                <w:szCs w:val="20"/>
              </w:rPr>
              <w:t xml:space="preserve">Further extensions or accommodation will require </w:t>
            </w:r>
            <w:r w:rsidR="00FC02F8">
              <w:rPr>
                <w:rFonts w:ascii="Arial" w:hAnsi="Arial" w:cs="Arial"/>
                <w:szCs w:val="20"/>
              </w:rPr>
              <w:t>you</w:t>
            </w:r>
            <w:r w:rsidRPr="00075FF4">
              <w:rPr>
                <w:rFonts w:ascii="Arial" w:hAnsi="Arial" w:cs="Arial"/>
                <w:szCs w:val="20"/>
              </w:rPr>
              <w:t xml:space="preserve"> to submit a petition to the Faculty. </w:t>
            </w:r>
          </w:p>
          <w:p w14:paraId="40F7A7DC" w14:textId="77777777" w:rsidR="00075FF4" w:rsidRPr="00075FF4" w:rsidRDefault="00075FF4" w:rsidP="00763667">
            <w:pPr>
              <w:autoSpaceDE w:val="0"/>
              <w:autoSpaceDN w:val="0"/>
              <w:adjustRightInd w:val="0"/>
              <w:rPr>
                <w:rFonts w:ascii="Arial" w:hAnsi="Arial" w:cs="Arial"/>
                <w:szCs w:val="20"/>
              </w:rPr>
            </w:pPr>
            <w:r w:rsidRPr="00075FF4">
              <w:rPr>
                <w:rFonts w:ascii="Arial" w:hAnsi="Arial" w:cs="Arial"/>
                <w:b/>
                <w:szCs w:val="20"/>
              </w:rPr>
              <w:t xml:space="preserve">Final Exam: </w:t>
            </w:r>
            <w:r w:rsidRPr="00075FF4">
              <w:rPr>
                <w:rFonts w:ascii="Arial" w:hAnsi="Arial" w:cs="Arial"/>
                <w:b/>
                <w:i/>
                <w:szCs w:val="20"/>
                <w:lang w:bidi="en-US"/>
              </w:rPr>
              <w:t>It is your responsibility as a student to ensure that you are available to sit for examinations during the entire exam period.</w:t>
            </w:r>
            <w:r w:rsidRPr="00075FF4">
              <w:rPr>
                <w:rFonts w:ascii="Arial" w:hAnsi="Arial" w:cs="Arial"/>
                <w:szCs w:val="20"/>
              </w:rPr>
              <w:t xml:space="preserve"> </w:t>
            </w:r>
          </w:p>
          <w:p w14:paraId="77EF8A78" w14:textId="442A3677" w:rsidR="00075FF4" w:rsidRPr="00075FF4" w:rsidRDefault="00075FF4" w:rsidP="00FC02F8">
            <w:pPr>
              <w:numPr>
                <w:ilvl w:val="0"/>
                <w:numId w:val="7"/>
              </w:numPr>
              <w:tabs>
                <w:tab w:val="clear" w:pos="1080"/>
              </w:tabs>
              <w:autoSpaceDE w:val="0"/>
              <w:autoSpaceDN w:val="0"/>
              <w:adjustRightInd w:val="0"/>
              <w:ind w:left="709" w:hanging="357"/>
              <w:rPr>
                <w:rFonts w:ascii="Arial" w:hAnsi="Arial" w:cs="Arial"/>
                <w:szCs w:val="20"/>
              </w:rPr>
            </w:pPr>
            <w:r w:rsidRPr="00075FF4">
              <w:rPr>
                <w:rFonts w:ascii="Arial" w:hAnsi="Arial" w:cs="Arial"/>
                <w:szCs w:val="20"/>
              </w:rPr>
              <w:t xml:space="preserve">If you miss the final exam for a valid reason </w:t>
            </w:r>
            <w:r w:rsidRPr="00075FF4">
              <w:rPr>
                <w:rFonts w:ascii="Arial" w:hAnsi="Arial" w:cs="Arial"/>
                <w:b/>
                <w:szCs w:val="20"/>
              </w:rPr>
              <w:t>you must request deferred standing</w:t>
            </w:r>
            <w:r w:rsidR="00FC02F8">
              <w:rPr>
                <w:rFonts w:ascii="Arial" w:hAnsi="Arial" w:cs="Arial"/>
                <w:b/>
                <w:szCs w:val="20"/>
              </w:rPr>
              <w:t>.</w:t>
            </w:r>
          </w:p>
          <w:p w14:paraId="3BA01ED8" w14:textId="1021D44C" w:rsidR="00075FF4" w:rsidRPr="00075FF4" w:rsidRDefault="00075FF4" w:rsidP="00FC02F8">
            <w:pPr>
              <w:numPr>
                <w:ilvl w:val="1"/>
                <w:numId w:val="7"/>
              </w:numPr>
              <w:autoSpaceDE w:val="0"/>
              <w:autoSpaceDN w:val="0"/>
              <w:adjustRightInd w:val="0"/>
              <w:ind w:left="709" w:hanging="357"/>
              <w:rPr>
                <w:rFonts w:ascii="Arial" w:hAnsi="Arial" w:cs="Arial"/>
                <w:szCs w:val="20"/>
              </w:rPr>
            </w:pPr>
            <w:r w:rsidRPr="00075FF4">
              <w:rPr>
                <w:rFonts w:ascii="Arial" w:hAnsi="Arial" w:cs="Arial"/>
                <w:szCs w:val="20"/>
              </w:rPr>
              <w:t>See </w:t>
            </w:r>
            <w:hyperlink r:id="rId12" w:tooltip="information on deferred exams" w:history="1">
              <w:r w:rsidR="003C38EF">
                <w:rPr>
                  <w:rStyle w:val="Hyperlink"/>
                  <w:rFonts w:ascii="Arial" w:hAnsi="Arial" w:cs="Arial"/>
                  <w:color w:val="auto"/>
                  <w:szCs w:val="20"/>
                </w:rPr>
                <w:t>myacademicrecord.students.yorku.ca/deferred-standing</w:t>
              </w:r>
            </w:hyperlink>
            <w:r w:rsidRPr="00075FF4">
              <w:rPr>
                <w:rFonts w:ascii="Arial" w:hAnsi="Arial" w:cs="Arial"/>
                <w:szCs w:val="20"/>
              </w:rPr>
              <w:t> for additional information.</w:t>
            </w:r>
            <w:r w:rsidR="003C38EF">
              <w:rPr>
                <w:rFonts w:ascii="Arial" w:hAnsi="Arial" w:cs="Arial"/>
                <w:szCs w:val="20"/>
              </w:rPr>
              <w:t xml:space="preserve"> Both the </w:t>
            </w:r>
            <w:r w:rsidR="003C38EF" w:rsidRPr="003C38EF">
              <w:rPr>
                <w:rFonts w:ascii="Arial" w:hAnsi="Arial" w:cs="Arial"/>
                <w:i/>
                <w:szCs w:val="20"/>
              </w:rPr>
              <w:t>deferred standing agreement</w:t>
            </w:r>
            <w:r w:rsidR="003C38EF">
              <w:rPr>
                <w:rFonts w:ascii="Arial" w:hAnsi="Arial" w:cs="Arial"/>
                <w:szCs w:val="20"/>
              </w:rPr>
              <w:t xml:space="preserve"> and </w:t>
            </w:r>
            <w:r w:rsidR="003C38EF" w:rsidRPr="003C38EF">
              <w:rPr>
                <w:rFonts w:ascii="Arial" w:hAnsi="Arial" w:cs="Arial"/>
                <w:i/>
                <w:szCs w:val="20"/>
              </w:rPr>
              <w:t>attending physician’s statement</w:t>
            </w:r>
            <w:r w:rsidR="003C38EF">
              <w:rPr>
                <w:rFonts w:ascii="Arial" w:hAnsi="Arial" w:cs="Arial"/>
                <w:szCs w:val="20"/>
              </w:rPr>
              <w:t xml:space="preserve"> can be found at this website.</w:t>
            </w:r>
          </w:p>
          <w:p w14:paraId="08CC2B0D" w14:textId="5554BF93" w:rsidR="00075FF4" w:rsidRPr="00075FF4" w:rsidRDefault="00075FF4" w:rsidP="00FC02F8">
            <w:pPr>
              <w:numPr>
                <w:ilvl w:val="0"/>
                <w:numId w:val="7"/>
              </w:numPr>
              <w:tabs>
                <w:tab w:val="clear" w:pos="1080"/>
              </w:tabs>
              <w:autoSpaceDE w:val="0"/>
              <w:autoSpaceDN w:val="0"/>
              <w:adjustRightInd w:val="0"/>
              <w:ind w:left="709" w:hanging="357"/>
              <w:rPr>
                <w:rFonts w:ascii="Arial" w:hAnsi="Arial" w:cs="Arial"/>
                <w:szCs w:val="20"/>
              </w:rPr>
            </w:pPr>
            <w:r w:rsidRPr="00075FF4">
              <w:rPr>
                <w:rFonts w:ascii="Arial" w:hAnsi="Arial" w:cs="Arial"/>
                <w:szCs w:val="20"/>
              </w:rPr>
              <w:t xml:space="preserve">To request deferred standing </w:t>
            </w:r>
            <w:r w:rsidRPr="00075FF4">
              <w:rPr>
                <w:rFonts w:ascii="Arial" w:hAnsi="Arial" w:cs="Arial"/>
                <w:b/>
                <w:szCs w:val="20"/>
              </w:rPr>
              <w:t>you must complete and submit a Deferred Standing Agreement Form</w:t>
            </w:r>
            <w:r w:rsidRPr="00075FF4">
              <w:rPr>
                <w:rFonts w:ascii="Arial" w:hAnsi="Arial" w:cs="Arial"/>
                <w:szCs w:val="20"/>
              </w:rPr>
              <w:t xml:space="preserve"> </w:t>
            </w:r>
            <w:r w:rsidRPr="00075FF4">
              <w:rPr>
                <w:rFonts w:ascii="Arial" w:hAnsi="Arial" w:cs="Arial"/>
                <w:b/>
                <w:szCs w:val="20"/>
              </w:rPr>
              <w:t>along with supporting documentation</w:t>
            </w:r>
            <w:r w:rsidRPr="00075FF4">
              <w:rPr>
                <w:rFonts w:ascii="Arial" w:hAnsi="Arial" w:cs="Arial"/>
                <w:szCs w:val="20"/>
              </w:rPr>
              <w:t xml:space="preserve"> to </w:t>
            </w:r>
            <w:r w:rsidR="003C38EF">
              <w:rPr>
                <w:rFonts w:ascii="Arial" w:hAnsi="Arial" w:cs="Arial"/>
                <w:szCs w:val="20"/>
              </w:rPr>
              <w:t>the Undergraduate Biology Office (102 Life Sciences Building) within 5 business days of the missed exam.</w:t>
            </w:r>
          </w:p>
          <w:p w14:paraId="1B9C3863" w14:textId="20E02C2F" w:rsidR="00075FF4" w:rsidRPr="00075FF4" w:rsidRDefault="00075FF4" w:rsidP="00FC02F8">
            <w:pPr>
              <w:numPr>
                <w:ilvl w:val="1"/>
                <w:numId w:val="7"/>
              </w:numPr>
              <w:autoSpaceDE w:val="0"/>
              <w:autoSpaceDN w:val="0"/>
              <w:adjustRightInd w:val="0"/>
              <w:ind w:left="709" w:hanging="357"/>
              <w:rPr>
                <w:rFonts w:ascii="Arial" w:hAnsi="Arial" w:cs="Arial"/>
                <w:b/>
                <w:szCs w:val="20"/>
              </w:rPr>
            </w:pPr>
            <w:r w:rsidRPr="00075FF4">
              <w:rPr>
                <w:rFonts w:ascii="Arial" w:hAnsi="Arial" w:cs="Arial"/>
                <w:b/>
                <w:szCs w:val="20"/>
              </w:rPr>
              <w:t xml:space="preserve">Requests submitted after this time will be denied and </w:t>
            </w:r>
            <w:r w:rsidR="001C1C40">
              <w:rPr>
                <w:rFonts w:ascii="Arial" w:hAnsi="Arial" w:cs="Arial"/>
                <w:b/>
                <w:szCs w:val="20"/>
              </w:rPr>
              <w:t>you</w:t>
            </w:r>
            <w:r w:rsidRPr="00075FF4">
              <w:rPr>
                <w:rFonts w:ascii="Arial" w:hAnsi="Arial" w:cs="Arial"/>
                <w:b/>
                <w:szCs w:val="20"/>
              </w:rPr>
              <w:t xml:space="preserve"> must formally petition</w:t>
            </w:r>
          </w:p>
          <w:p w14:paraId="532BFD50" w14:textId="530BBD06" w:rsidR="00075FF4" w:rsidRPr="00075FF4" w:rsidRDefault="00075FF4" w:rsidP="00FC02F8">
            <w:pPr>
              <w:numPr>
                <w:ilvl w:val="0"/>
                <w:numId w:val="7"/>
              </w:numPr>
              <w:tabs>
                <w:tab w:val="clear" w:pos="1080"/>
              </w:tabs>
              <w:autoSpaceDE w:val="0"/>
              <w:autoSpaceDN w:val="0"/>
              <w:adjustRightInd w:val="0"/>
              <w:ind w:left="709" w:hanging="357"/>
              <w:rPr>
                <w:rFonts w:ascii="Arial" w:hAnsi="Arial" w:cs="Arial"/>
                <w:szCs w:val="20"/>
              </w:rPr>
            </w:pPr>
            <w:r w:rsidRPr="00075FF4">
              <w:rPr>
                <w:rFonts w:ascii="Arial" w:hAnsi="Arial" w:cs="Arial"/>
                <w:szCs w:val="20"/>
              </w:rPr>
              <w:t xml:space="preserve">Doctor’s notes are NOT sufficient for missed final exams; </w:t>
            </w:r>
            <w:r w:rsidRPr="00075FF4">
              <w:rPr>
                <w:rFonts w:ascii="Arial" w:hAnsi="Arial" w:cs="Arial"/>
                <w:b/>
                <w:szCs w:val="20"/>
              </w:rPr>
              <w:t>you MUST have your doctor fill out the Attending Physician’s Statement</w:t>
            </w:r>
            <w:r w:rsidRPr="00075FF4">
              <w:rPr>
                <w:rFonts w:ascii="Arial" w:hAnsi="Arial" w:cs="Arial"/>
                <w:szCs w:val="20"/>
              </w:rPr>
              <w:t xml:space="preserve"> (please make sure you are using the current version of the Attending Physician’s statement form – no other versions will be accepted). </w:t>
            </w:r>
          </w:p>
          <w:p w14:paraId="59A1CD9D" w14:textId="417E0C4E" w:rsidR="00075FF4" w:rsidRPr="001C1C40" w:rsidRDefault="00075FF4" w:rsidP="00FC02F8">
            <w:pPr>
              <w:numPr>
                <w:ilvl w:val="0"/>
                <w:numId w:val="7"/>
              </w:numPr>
              <w:tabs>
                <w:tab w:val="clear" w:pos="1080"/>
              </w:tabs>
              <w:autoSpaceDE w:val="0"/>
              <w:autoSpaceDN w:val="0"/>
              <w:adjustRightInd w:val="0"/>
              <w:ind w:left="709" w:hanging="357"/>
              <w:rPr>
                <w:rFonts w:ascii="Arial" w:hAnsi="Arial" w:cs="Arial"/>
                <w:b/>
                <w:szCs w:val="20"/>
              </w:rPr>
            </w:pPr>
            <w:r w:rsidRPr="00075FF4">
              <w:rPr>
                <w:rFonts w:ascii="Arial" w:hAnsi="Arial" w:cs="Arial"/>
                <w:szCs w:val="20"/>
              </w:rPr>
              <w:t xml:space="preserve">If </w:t>
            </w:r>
            <w:r w:rsidR="003C38EF">
              <w:rPr>
                <w:rFonts w:ascii="Arial" w:hAnsi="Arial" w:cs="Arial"/>
                <w:szCs w:val="20"/>
              </w:rPr>
              <w:t>I approve</w:t>
            </w:r>
            <w:r w:rsidRPr="00075FF4">
              <w:rPr>
                <w:rFonts w:ascii="Arial" w:hAnsi="Arial" w:cs="Arial"/>
                <w:szCs w:val="20"/>
              </w:rPr>
              <w:t xml:space="preserve"> the deferre</w:t>
            </w:r>
            <w:r w:rsidR="00763667">
              <w:rPr>
                <w:rFonts w:ascii="Arial" w:hAnsi="Arial" w:cs="Arial"/>
                <w:szCs w:val="20"/>
              </w:rPr>
              <w:t>d standing request the date/</w:t>
            </w:r>
            <w:r w:rsidRPr="00075FF4">
              <w:rPr>
                <w:rFonts w:ascii="Arial" w:hAnsi="Arial" w:cs="Arial"/>
                <w:szCs w:val="20"/>
              </w:rPr>
              <w:t xml:space="preserve">time of the deferred exam is at </w:t>
            </w:r>
            <w:r w:rsidR="003C38EF">
              <w:rPr>
                <w:rFonts w:ascii="Arial" w:hAnsi="Arial" w:cs="Arial"/>
                <w:szCs w:val="20"/>
              </w:rPr>
              <w:t>my</w:t>
            </w:r>
            <w:r w:rsidRPr="00075FF4">
              <w:rPr>
                <w:rFonts w:ascii="Arial" w:hAnsi="Arial" w:cs="Arial"/>
                <w:szCs w:val="20"/>
              </w:rPr>
              <w:t xml:space="preserve"> discretion. </w:t>
            </w:r>
            <w:r w:rsidR="001C1C40">
              <w:rPr>
                <w:rFonts w:ascii="Arial" w:hAnsi="Arial" w:cs="Arial"/>
                <w:szCs w:val="20"/>
              </w:rPr>
              <w:t xml:space="preserve">Deferred exams take priority over work for other courses. </w:t>
            </w:r>
            <w:r w:rsidR="001C1C40" w:rsidRPr="001C1C40">
              <w:rPr>
                <w:rFonts w:ascii="Arial" w:hAnsi="Arial" w:cs="Arial"/>
                <w:b/>
                <w:szCs w:val="20"/>
              </w:rPr>
              <w:t>If you</w:t>
            </w:r>
            <w:r w:rsidRPr="001C1C40">
              <w:rPr>
                <w:rFonts w:ascii="Arial" w:hAnsi="Arial" w:cs="Arial"/>
                <w:b/>
                <w:szCs w:val="20"/>
              </w:rPr>
              <w:t xml:space="preserve"> miss the deferred exam </w:t>
            </w:r>
            <w:r w:rsidR="003C38EF">
              <w:rPr>
                <w:rFonts w:ascii="Arial" w:hAnsi="Arial" w:cs="Arial"/>
                <w:b/>
                <w:szCs w:val="20"/>
              </w:rPr>
              <w:t xml:space="preserve">you </w:t>
            </w:r>
            <w:r w:rsidRPr="001C1C40">
              <w:rPr>
                <w:rFonts w:ascii="Arial" w:hAnsi="Arial" w:cs="Arial"/>
                <w:b/>
                <w:szCs w:val="20"/>
              </w:rPr>
              <w:t>will have to formally petition</w:t>
            </w:r>
            <w:r w:rsidR="003C38EF">
              <w:rPr>
                <w:rFonts w:ascii="Arial" w:hAnsi="Arial" w:cs="Arial"/>
                <w:b/>
                <w:szCs w:val="20"/>
              </w:rPr>
              <w:t xml:space="preserve"> for further accommodation</w:t>
            </w:r>
            <w:r w:rsidRPr="001C1C40">
              <w:rPr>
                <w:rFonts w:ascii="Arial" w:hAnsi="Arial" w:cs="Arial"/>
                <w:b/>
                <w:szCs w:val="20"/>
              </w:rPr>
              <w:t>.</w:t>
            </w:r>
          </w:p>
          <w:p w14:paraId="2F59DAED" w14:textId="21BBFEC9" w:rsidR="00075FF4" w:rsidRDefault="00075FF4" w:rsidP="00FC02F8">
            <w:pPr>
              <w:numPr>
                <w:ilvl w:val="0"/>
                <w:numId w:val="7"/>
              </w:numPr>
              <w:tabs>
                <w:tab w:val="clear" w:pos="1080"/>
              </w:tabs>
              <w:autoSpaceDE w:val="0"/>
              <w:autoSpaceDN w:val="0"/>
              <w:adjustRightInd w:val="0"/>
              <w:ind w:left="709" w:hanging="357"/>
              <w:rPr>
                <w:rFonts w:ascii="Arial" w:hAnsi="Arial" w:cs="Arial"/>
                <w:szCs w:val="20"/>
              </w:rPr>
            </w:pPr>
            <w:r w:rsidRPr="00075FF4">
              <w:rPr>
                <w:rFonts w:ascii="Arial" w:hAnsi="Arial" w:cs="Arial"/>
                <w:szCs w:val="20"/>
              </w:rPr>
              <w:t xml:space="preserve">If </w:t>
            </w:r>
            <w:r w:rsidR="003C38EF">
              <w:rPr>
                <w:rFonts w:ascii="Arial" w:hAnsi="Arial" w:cs="Arial"/>
                <w:szCs w:val="20"/>
              </w:rPr>
              <w:t>I deny</w:t>
            </w:r>
            <w:r w:rsidRPr="00075FF4">
              <w:rPr>
                <w:rFonts w:ascii="Arial" w:hAnsi="Arial" w:cs="Arial"/>
                <w:szCs w:val="20"/>
              </w:rPr>
              <w:t xml:space="preserve"> the deferred standing request you must s</w:t>
            </w:r>
            <w:r w:rsidR="00763667">
              <w:rPr>
                <w:rFonts w:ascii="Arial" w:hAnsi="Arial" w:cs="Arial"/>
                <w:szCs w:val="20"/>
              </w:rPr>
              <w:t xml:space="preserve">ubmit a petition. </w:t>
            </w:r>
            <w:r w:rsidRPr="00075FF4">
              <w:rPr>
                <w:rFonts w:ascii="Arial" w:hAnsi="Arial" w:cs="Arial"/>
                <w:szCs w:val="20"/>
              </w:rPr>
              <w:t>Denied petitions will result in a zero on the final exam. See </w:t>
            </w:r>
            <w:hyperlink r:id="rId13" w:tooltip="information on academic petitions" w:history="1">
              <w:r w:rsidR="003C38EF">
                <w:rPr>
                  <w:rStyle w:val="Hyperlink"/>
                  <w:rFonts w:ascii="Arial" w:hAnsi="Arial" w:cs="Arial"/>
                  <w:color w:val="auto"/>
                  <w:szCs w:val="20"/>
                </w:rPr>
                <w:t>myacademicrecord.students.yorku.ca/academic-petitions</w:t>
              </w:r>
            </w:hyperlink>
            <w:r w:rsidRPr="00075FF4">
              <w:rPr>
                <w:rFonts w:ascii="Arial" w:hAnsi="Arial" w:cs="Arial"/>
                <w:szCs w:val="20"/>
                <w:u w:val="single"/>
              </w:rPr>
              <w:t> </w:t>
            </w:r>
            <w:r w:rsidRPr="00075FF4">
              <w:rPr>
                <w:rFonts w:ascii="Arial" w:hAnsi="Arial" w:cs="Arial"/>
                <w:szCs w:val="20"/>
              </w:rPr>
              <w:t>for information regarding academic petitions.</w:t>
            </w:r>
          </w:p>
          <w:p w14:paraId="3BC0C4E6" w14:textId="77777777" w:rsidR="0025539F" w:rsidRPr="00075FF4" w:rsidRDefault="0025539F" w:rsidP="0025539F">
            <w:pPr>
              <w:autoSpaceDE w:val="0"/>
              <w:autoSpaceDN w:val="0"/>
              <w:adjustRightInd w:val="0"/>
              <w:rPr>
                <w:rFonts w:ascii="Arial" w:hAnsi="Arial" w:cs="Arial"/>
                <w:szCs w:val="20"/>
              </w:rPr>
            </w:pPr>
          </w:p>
          <w:p w14:paraId="2530763D" w14:textId="77777777" w:rsidR="00075FF4" w:rsidRPr="00075FF4" w:rsidRDefault="00075FF4" w:rsidP="00075FF4">
            <w:pPr>
              <w:autoSpaceDE w:val="0"/>
              <w:autoSpaceDN w:val="0"/>
              <w:adjustRightInd w:val="0"/>
              <w:spacing w:after="120"/>
              <w:rPr>
                <w:rFonts w:ascii="Arial" w:hAnsi="Arial" w:cs="Arial"/>
                <w:b/>
                <w:szCs w:val="20"/>
              </w:rPr>
            </w:pPr>
            <w:r w:rsidRPr="00075FF4">
              <w:rPr>
                <w:rFonts w:ascii="Arial" w:hAnsi="Arial" w:cs="Arial"/>
                <w:b/>
                <w:szCs w:val="20"/>
                <w:u w:val="single"/>
              </w:rPr>
              <w:t>Incomplete/Late Course Work Policies</w:t>
            </w:r>
            <w:r w:rsidRPr="00075FF4">
              <w:rPr>
                <w:rFonts w:ascii="Arial" w:hAnsi="Arial" w:cs="Arial"/>
                <w:b/>
                <w:szCs w:val="20"/>
              </w:rPr>
              <w:t>:</w:t>
            </w:r>
          </w:p>
          <w:p w14:paraId="4F34C838" w14:textId="16FF3567" w:rsidR="00075FF4" w:rsidRPr="00075FF4" w:rsidRDefault="001516DA" w:rsidP="00075FF4">
            <w:pPr>
              <w:autoSpaceDE w:val="0"/>
              <w:autoSpaceDN w:val="0"/>
              <w:adjustRightInd w:val="0"/>
              <w:spacing w:after="120"/>
              <w:rPr>
                <w:rFonts w:ascii="Arial" w:hAnsi="Arial" w:cs="Arial"/>
                <w:szCs w:val="20"/>
              </w:rPr>
            </w:pPr>
            <w:r w:rsidRPr="00C07518">
              <w:rPr>
                <w:rFonts w:ascii="Arial" w:hAnsi="Arial" w:cs="Arial"/>
                <w:b/>
                <w:szCs w:val="20"/>
              </w:rPr>
              <w:t xml:space="preserve">Extensions on </w:t>
            </w:r>
            <w:r w:rsidR="003C38EF" w:rsidRPr="00C07518">
              <w:rPr>
                <w:rFonts w:ascii="Arial" w:hAnsi="Arial" w:cs="Arial"/>
                <w:b/>
                <w:i/>
                <w:szCs w:val="20"/>
              </w:rPr>
              <w:t>Class</w:t>
            </w:r>
            <w:r w:rsidR="001C1C40" w:rsidRPr="00C07518">
              <w:rPr>
                <w:rFonts w:ascii="Arial" w:hAnsi="Arial" w:cs="Arial"/>
                <w:b/>
                <w:i/>
                <w:szCs w:val="20"/>
              </w:rPr>
              <w:t xml:space="preserve"> Activities</w:t>
            </w:r>
            <w:r w:rsidR="00075FF4" w:rsidRPr="00075FF4">
              <w:rPr>
                <w:rFonts w:ascii="Arial" w:hAnsi="Arial" w:cs="Arial"/>
                <w:szCs w:val="20"/>
              </w:rPr>
              <w:t xml:space="preserve"> </w:t>
            </w:r>
            <w:r w:rsidR="00075FF4" w:rsidRPr="00075FF4">
              <w:rPr>
                <w:rFonts w:ascii="Arial" w:hAnsi="Arial" w:cs="Arial"/>
                <w:b/>
                <w:szCs w:val="20"/>
              </w:rPr>
              <w:t>will not be granted</w:t>
            </w:r>
            <w:r w:rsidR="00075FF4" w:rsidRPr="00075FF4">
              <w:rPr>
                <w:rFonts w:ascii="Arial" w:hAnsi="Arial" w:cs="Arial"/>
                <w:szCs w:val="20"/>
              </w:rPr>
              <w:t xml:space="preserve">.  </w:t>
            </w:r>
          </w:p>
          <w:p w14:paraId="66FF77BF" w14:textId="397A322E" w:rsidR="00626B29" w:rsidRPr="001516DA" w:rsidRDefault="003C38EF" w:rsidP="001516DA">
            <w:pPr>
              <w:numPr>
                <w:ilvl w:val="0"/>
                <w:numId w:val="8"/>
              </w:numPr>
              <w:tabs>
                <w:tab w:val="num" w:pos="720"/>
              </w:tabs>
              <w:autoSpaceDE w:val="0"/>
              <w:autoSpaceDN w:val="0"/>
              <w:adjustRightInd w:val="0"/>
              <w:spacing w:after="120"/>
              <w:rPr>
                <w:rFonts w:ascii="Arial" w:hAnsi="Arial" w:cs="Arial"/>
                <w:sz w:val="20"/>
                <w:szCs w:val="20"/>
              </w:rPr>
            </w:pPr>
            <w:r w:rsidRPr="00C07518">
              <w:rPr>
                <w:rFonts w:ascii="Arial" w:hAnsi="Arial" w:cs="Arial"/>
                <w:i/>
                <w:szCs w:val="20"/>
              </w:rPr>
              <w:t>Class</w:t>
            </w:r>
            <w:r w:rsidR="001C1C40" w:rsidRPr="00C07518">
              <w:rPr>
                <w:rFonts w:ascii="Arial" w:hAnsi="Arial" w:cs="Arial"/>
                <w:i/>
                <w:szCs w:val="20"/>
              </w:rPr>
              <w:t xml:space="preserve"> Activities</w:t>
            </w:r>
            <w:r w:rsidR="001C1C40" w:rsidRPr="00E27A3B">
              <w:rPr>
                <w:rFonts w:ascii="Arial" w:hAnsi="Arial" w:cs="Arial"/>
                <w:szCs w:val="20"/>
              </w:rPr>
              <w:t xml:space="preserve"> will be </w:t>
            </w:r>
            <w:r>
              <w:rPr>
                <w:rFonts w:ascii="Arial" w:hAnsi="Arial" w:cs="Arial"/>
                <w:szCs w:val="20"/>
              </w:rPr>
              <w:t xml:space="preserve">either posted to and submitted </w:t>
            </w:r>
            <w:r w:rsidR="001C1C40" w:rsidRPr="00E27A3B">
              <w:rPr>
                <w:rFonts w:ascii="Arial" w:hAnsi="Arial" w:cs="Arial"/>
                <w:szCs w:val="20"/>
              </w:rPr>
              <w:t>through Moodle</w:t>
            </w:r>
            <w:r>
              <w:rPr>
                <w:rFonts w:ascii="Arial" w:hAnsi="Arial" w:cs="Arial"/>
                <w:szCs w:val="20"/>
              </w:rPr>
              <w:t>,</w:t>
            </w:r>
            <w:r w:rsidR="001516DA" w:rsidRPr="00E27A3B">
              <w:rPr>
                <w:rFonts w:ascii="Arial" w:hAnsi="Arial" w:cs="Arial"/>
                <w:szCs w:val="20"/>
              </w:rPr>
              <w:t xml:space="preserve"> </w:t>
            </w:r>
            <w:r>
              <w:rPr>
                <w:rFonts w:ascii="Arial" w:hAnsi="Arial" w:cs="Arial"/>
                <w:szCs w:val="20"/>
              </w:rPr>
              <w:t>or completed in class. You</w:t>
            </w:r>
            <w:r w:rsidR="001516DA" w:rsidRPr="00E27A3B">
              <w:rPr>
                <w:rFonts w:ascii="Arial" w:hAnsi="Arial" w:cs="Arial"/>
                <w:szCs w:val="20"/>
              </w:rPr>
              <w:t xml:space="preserve"> will be given ample time to complete </w:t>
            </w:r>
            <w:r>
              <w:rPr>
                <w:rFonts w:ascii="Arial" w:hAnsi="Arial" w:cs="Arial"/>
                <w:szCs w:val="20"/>
              </w:rPr>
              <w:t>both online and in class activities</w:t>
            </w:r>
            <w:r w:rsidR="001C1C40" w:rsidRPr="00E27A3B">
              <w:rPr>
                <w:rFonts w:ascii="Arial" w:hAnsi="Arial" w:cs="Arial"/>
                <w:szCs w:val="20"/>
              </w:rPr>
              <w:t xml:space="preserve">. </w:t>
            </w:r>
            <w:r w:rsidR="00B4102B" w:rsidRPr="00E27A3B">
              <w:rPr>
                <w:rFonts w:ascii="Arial" w:hAnsi="Arial" w:cs="Arial"/>
                <w:szCs w:val="20"/>
              </w:rPr>
              <w:t xml:space="preserve"> </w:t>
            </w:r>
            <w:r w:rsidR="00075FF4" w:rsidRPr="00E27A3B">
              <w:rPr>
                <w:rFonts w:ascii="Arial" w:hAnsi="Arial" w:cs="Arial"/>
                <w:szCs w:val="20"/>
              </w:rPr>
              <w:t xml:space="preserve">All </w:t>
            </w:r>
            <w:r w:rsidR="00B4102B" w:rsidRPr="00E27A3B">
              <w:rPr>
                <w:rFonts w:ascii="Arial" w:hAnsi="Arial" w:cs="Arial"/>
                <w:szCs w:val="20"/>
              </w:rPr>
              <w:t>missed</w:t>
            </w:r>
            <w:r w:rsidR="00075FF4" w:rsidRPr="00E27A3B">
              <w:rPr>
                <w:rFonts w:ascii="Arial" w:hAnsi="Arial" w:cs="Arial"/>
                <w:szCs w:val="20"/>
              </w:rPr>
              <w:t xml:space="preserve"> submissions will receive a zero grade</w:t>
            </w:r>
            <w:r w:rsidR="00E27A3B">
              <w:rPr>
                <w:rFonts w:ascii="Arial" w:hAnsi="Arial" w:cs="Arial"/>
                <w:szCs w:val="20"/>
              </w:rPr>
              <w:t>; no late submissions will be accepted</w:t>
            </w:r>
            <w:r w:rsidR="00075FF4" w:rsidRPr="00E27A3B">
              <w:rPr>
                <w:rFonts w:ascii="Arial" w:hAnsi="Arial" w:cs="Arial"/>
                <w:szCs w:val="20"/>
              </w:rPr>
              <w:t xml:space="preserve">. </w:t>
            </w:r>
            <w:r w:rsidR="00C07518">
              <w:rPr>
                <w:rFonts w:ascii="Arial" w:hAnsi="Arial" w:cs="Arial"/>
                <w:szCs w:val="20"/>
              </w:rPr>
              <w:t xml:space="preserve">However the way your </w:t>
            </w:r>
            <w:r w:rsidR="00C07518" w:rsidRPr="00C07518">
              <w:rPr>
                <w:rFonts w:ascii="Arial" w:hAnsi="Arial" w:cs="Arial"/>
                <w:i/>
                <w:szCs w:val="20"/>
              </w:rPr>
              <w:t>Class Activities</w:t>
            </w:r>
            <w:r w:rsidR="00C07518">
              <w:rPr>
                <w:rFonts w:ascii="Arial" w:hAnsi="Arial" w:cs="Arial"/>
                <w:szCs w:val="20"/>
              </w:rPr>
              <w:t xml:space="preserve"> grade is calculated</w:t>
            </w:r>
            <w:r w:rsidR="00B4102B" w:rsidRPr="00E27A3B">
              <w:rPr>
                <w:rFonts w:ascii="Arial" w:hAnsi="Arial" w:cs="Arial"/>
                <w:b/>
                <w:szCs w:val="20"/>
              </w:rPr>
              <w:t xml:space="preserve"> allows you to miss some assignments without penalty</w:t>
            </w:r>
            <w:r w:rsidR="00B4102B" w:rsidRPr="00E27A3B">
              <w:rPr>
                <w:rFonts w:ascii="Arial" w:hAnsi="Arial" w:cs="Arial"/>
                <w:szCs w:val="20"/>
              </w:rPr>
              <w:t xml:space="preserve">. </w:t>
            </w:r>
            <w:r w:rsidR="00C07518">
              <w:rPr>
                <w:rFonts w:ascii="Arial" w:hAnsi="Arial" w:cs="Arial"/>
                <w:szCs w:val="20"/>
              </w:rPr>
              <w:t xml:space="preserve">Please see the </w:t>
            </w:r>
            <w:r w:rsidR="00C07518" w:rsidRPr="00C07518">
              <w:rPr>
                <w:rFonts w:ascii="Arial" w:hAnsi="Arial" w:cs="Arial"/>
                <w:i/>
                <w:szCs w:val="20"/>
              </w:rPr>
              <w:t>Class Activities</w:t>
            </w:r>
            <w:r w:rsidR="00C07518">
              <w:rPr>
                <w:rFonts w:ascii="Arial" w:hAnsi="Arial" w:cs="Arial"/>
                <w:szCs w:val="20"/>
              </w:rPr>
              <w:t xml:space="preserve"> outline on Moodle for more information.</w:t>
            </w:r>
          </w:p>
          <w:p w14:paraId="0191E61D" w14:textId="6B470A03" w:rsidR="001516DA" w:rsidRPr="001516DA" w:rsidRDefault="001516DA" w:rsidP="001516DA">
            <w:pPr>
              <w:autoSpaceDE w:val="0"/>
              <w:autoSpaceDN w:val="0"/>
              <w:adjustRightInd w:val="0"/>
              <w:spacing w:after="120"/>
              <w:rPr>
                <w:rFonts w:ascii="Arial" w:hAnsi="Arial" w:cs="Arial"/>
              </w:rPr>
            </w:pPr>
            <w:r w:rsidRPr="001516DA">
              <w:rPr>
                <w:rFonts w:ascii="Arial" w:hAnsi="Arial" w:cs="Arial"/>
              </w:rPr>
              <w:t xml:space="preserve">In general, </w:t>
            </w:r>
            <w:r w:rsidRPr="00C07518">
              <w:rPr>
                <w:rFonts w:ascii="Arial" w:hAnsi="Arial" w:cs="Arial"/>
                <w:b/>
              </w:rPr>
              <w:t xml:space="preserve">extensions for any component of the </w:t>
            </w:r>
            <w:r w:rsidRPr="00C07518">
              <w:rPr>
                <w:rFonts w:ascii="Arial" w:hAnsi="Arial" w:cs="Arial"/>
                <w:b/>
                <w:i/>
              </w:rPr>
              <w:t>Project</w:t>
            </w:r>
            <w:r w:rsidRPr="00C07518">
              <w:rPr>
                <w:rFonts w:ascii="Arial" w:hAnsi="Arial" w:cs="Arial"/>
                <w:b/>
              </w:rPr>
              <w:t xml:space="preserve"> </w:t>
            </w:r>
            <w:r w:rsidR="009E54D5">
              <w:rPr>
                <w:rFonts w:ascii="Arial" w:hAnsi="Arial" w:cs="Arial"/>
                <w:b/>
              </w:rPr>
              <w:t xml:space="preserve">or </w:t>
            </w:r>
            <w:r w:rsidR="009E54D5">
              <w:rPr>
                <w:rFonts w:ascii="Arial" w:hAnsi="Arial" w:cs="Arial"/>
                <w:b/>
                <w:i/>
              </w:rPr>
              <w:t>Immuno &amp; M</w:t>
            </w:r>
            <w:r w:rsidR="009E54D5" w:rsidRPr="009E54D5">
              <w:rPr>
                <w:rFonts w:ascii="Arial" w:hAnsi="Arial" w:cs="Arial"/>
                <w:b/>
                <w:i/>
              </w:rPr>
              <w:t>e</w:t>
            </w:r>
            <w:r w:rsidR="009E54D5">
              <w:rPr>
                <w:rFonts w:ascii="Arial" w:hAnsi="Arial" w:cs="Arial"/>
                <w:b/>
              </w:rPr>
              <w:t xml:space="preserve"> </w:t>
            </w:r>
            <w:r w:rsidRPr="00C07518">
              <w:rPr>
                <w:rFonts w:ascii="Arial" w:hAnsi="Arial" w:cs="Arial"/>
                <w:b/>
              </w:rPr>
              <w:t>assignment</w:t>
            </w:r>
            <w:r w:rsidRPr="001516DA">
              <w:rPr>
                <w:rFonts w:ascii="Arial" w:hAnsi="Arial" w:cs="Arial"/>
              </w:rPr>
              <w:t xml:space="preserve"> </w:t>
            </w:r>
            <w:r w:rsidRPr="001516DA">
              <w:rPr>
                <w:rFonts w:ascii="Arial" w:hAnsi="Arial" w:cs="Arial"/>
                <w:b/>
              </w:rPr>
              <w:t xml:space="preserve">will not be granted. </w:t>
            </w:r>
            <w:r w:rsidRPr="001516DA">
              <w:rPr>
                <w:rFonts w:ascii="Arial" w:hAnsi="Arial" w:cs="Arial"/>
              </w:rPr>
              <w:t xml:space="preserve">Submissions of most components will be online and </w:t>
            </w:r>
            <w:r w:rsidR="00C07518">
              <w:rPr>
                <w:rFonts w:ascii="Arial" w:hAnsi="Arial" w:cs="Arial"/>
              </w:rPr>
              <w:t>you</w:t>
            </w:r>
            <w:r w:rsidRPr="001516DA">
              <w:rPr>
                <w:rFonts w:ascii="Arial" w:hAnsi="Arial" w:cs="Arial"/>
              </w:rPr>
              <w:t xml:space="preserve"> are encouraged to plan ahead</w:t>
            </w:r>
            <w:r w:rsidR="00C07518">
              <w:rPr>
                <w:rFonts w:ascii="Arial" w:hAnsi="Arial" w:cs="Arial"/>
              </w:rPr>
              <w:t>;</w:t>
            </w:r>
            <w:r w:rsidRPr="001516DA">
              <w:rPr>
                <w:rFonts w:ascii="Arial" w:hAnsi="Arial" w:cs="Arial"/>
              </w:rPr>
              <w:t xml:space="preserve"> </w:t>
            </w:r>
            <w:r w:rsidR="00C07518">
              <w:rPr>
                <w:rFonts w:ascii="Arial" w:hAnsi="Arial" w:cs="Arial"/>
              </w:rPr>
              <w:t>do</w:t>
            </w:r>
            <w:r w:rsidRPr="001516DA">
              <w:rPr>
                <w:rFonts w:ascii="Arial" w:hAnsi="Arial" w:cs="Arial"/>
              </w:rPr>
              <w:t xml:space="preserve"> not leav</w:t>
            </w:r>
            <w:r w:rsidR="00C07518">
              <w:rPr>
                <w:rFonts w:ascii="Arial" w:hAnsi="Arial" w:cs="Arial"/>
              </w:rPr>
              <w:t>e completion to the last minute!</w:t>
            </w:r>
            <w:r w:rsidRPr="001516DA">
              <w:rPr>
                <w:rFonts w:ascii="Arial" w:hAnsi="Arial" w:cs="Arial"/>
              </w:rPr>
              <w:t xml:space="preserve"> Individuals with extenuating circumstances can contact me via </w:t>
            </w:r>
            <w:hyperlink r:id="rId14" w:history="1">
              <w:r w:rsidRPr="001516DA">
                <w:rPr>
                  <w:rStyle w:val="Hyperlink"/>
                  <w:rFonts w:ascii="Arial" w:hAnsi="Arial" w:cs="Arial"/>
                </w:rPr>
                <w:t>bio3120@yorku.ca</w:t>
              </w:r>
            </w:hyperlink>
            <w:r w:rsidRPr="001516DA">
              <w:rPr>
                <w:rFonts w:ascii="Arial" w:hAnsi="Arial" w:cs="Arial"/>
              </w:rPr>
              <w:t xml:space="preserve">.  </w:t>
            </w:r>
          </w:p>
          <w:p w14:paraId="53FA0EA5" w14:textId="68CF8335" w:rsidR="001516DA" w:rsidRPr="00C07518" w:rsidRDefault="001516DA" w:rsidP="00C07518">
            <w:pPr>
              <w:numPr>
                <w:ilvl w:val="0"/>
                <w:numId w:val="8"/>
              </w:numPr>
              <w:tabs>
                <w:tab w:val="num" w:pos="720"/>
              </w:tabs>
              <w:autoSpaceDE w:val="0"/>
              <w:autoSpaceDN w:val="0"/>
              <w:adjustRightInd w:val="0"/>
              <w:spacing w:after="120"/>
              <w:rPr>
                <w:rFonts w:ascii="Arial" w:hAnsi="Arial" w:cs="Arial"/>
              </w:rPr>
            </w:pPr>
            <w:r w:rsidRPr="00E27A3B">
              <w:rPr>
                <w:rFonts w:ascii="Arial" w:hAnsi="Arial" w:cs="Arial"/>
              </w:rPr>
              <w:t xml:space="preserve">All late </w:t>
            </w:r>
            <w:r w:rsidR="00E27A3B" w:rsidRPr="00E27A3B">
              <w:rPr>
                <w:rFonts w:ascii="Arial" w:hAnsi="Arial" w:cs="Arial"/>
              </w:rPr>
              <w:t>submissions</w:t>
            </w:r>
            <w:r w:rsidRPr="00E27A3B">
              <w:rPr>
                <w:rFonts w:ascii="Arial" w:hAnsi="Arial" w:cs="Arial"/>
              </w:rPr>
              <w:t xml:space="preserve"> will be penalized as noted in the assignment outline. </w:t>
            </w: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411"/>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1CE84390" w14:textId="77777777" w:rsidR="008B54B4" w:rsidRDefault="008B54B4" w:rsidP="008B54B4">
            <w:pPr>
              <w:autoSpaceDE w:val="0"/>
              <w:autoSpaceDN w:val="0"/>
              <w:adjustRightInd w:val="0"/>
              <w:ind w:left="360"/>
              <w:rPr>
                <w:rFonts w:ascii="Arial" w:hAnsi="Arial" w:cs="Arial"/>
                <w:color w:val="000000"/>
                <w:sz w:val="20"/>
                <w:szCs w:val="20"/>
                <w:lang w:val="en-US"/>
              </w:rPr>
            </w:pPr>
          </w:p>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E535A7">
            <w:pPr>
              <w:pStyle w:val="Default"/>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9F2889D" w14:textId="77777777" w:rsidR="00E535A7" w:rsidRDefault="00E535A7" w:rsidP="00E535A7">
            <w:pPr>
              <w:pStyle w:val="Default"/>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535A7">
            <w:pPr>
              <w:pStyle w:val="Default"/>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E535A7">
            <w:pPr>
              <w:pStyle w:val="Default"/>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535A7">
            <w:pPr>
              <w:pStyle w:val="Default"/>
              <w:rPr>
                <w:sz w:val="20"/>
                <w:szCs w:val="20"/>
              </w:rPr>
            </w:pPr>
            <w:r>
              <w:rPr>
                <w:sz w:val="20"/>
                <w:szCs w:val="20"/>
              </w:rPr>
              <w:t xml:space="preserve">Additional information is available at the following websites: </w:t>
            </w:r>
          </w:p>
          <w:p w14:paraId="2E286E50" w14:textId="77777777" w:rsidR="00E535A7" w:rsidRDefault="00E535A7" w:rsidP="00E535A7">
            <w:pPr>
              <w:pStyle w:val="Default"/>
              <w:rPr>
                <w:color w:val="0000FF"/>
                <w:sz w:val="20"/>
                <w:szCs w:val="20"/>
              </w:rPr>
            </w:pPr>
            <w:r>
              <w:rPr>
                <w:sz w:val="20"/>
                <w:szCs w:val="20"/>
              </w:rPr>
              <w:t xml:space="preserve">Counselling &amp; Disability Services - </w:t>
            </w:r>
            <w:r>
              <w:rPr>
                <w:color w:val="0000FF"/>
                <w:sz w:val="20"/>
                <w:szCs w:val="20"/>
              </w:rPr>
              <w:t xml:space="preserve">http://cds.info.yorku.ca/ </w:t>
            </w:r>
          </w:p>
          <w:p w14:paraId="601CD1B2" w14:textId="77777777" w:rsidR="00E535A7" w:rsidRDefault="00E535A7" w:rsidP="00E535A7">
            <w:pPr>
              <w:pStyle w:val="Default"/>
              <w:rPr>
                <w:color w:val="0000FF"/>
                <w:sz w:val="20"/>
                <w:szCs w:val="20"/>
              </w:rPr>
            </w:pPr>
            <w:r>
              <w:rPr>
                <w:sz w:val="20"/>
                <w:szCs w:val="20"/>
              </w:rPr>
              <w:t xml:space="preserve">Counselling &amp; Disability Services at Glendon - </w:t>
            </w:r>
            <w:r>
              <w:rPr>
                <w:color w:val="0000FF"/>
                <w:sz w:val="20"/>
                <w:szCs w:val="20"/>
              </w:rPr>
              <w:t xml:space="preserve">http://www.glendon.yorku.ca/counselling/personal.html </w:t>
            </w:r>
          </w:p>
          <w:p w14:paraId="4CA58350" w14:textId="77777777" w:rsidR="00E535A7" w:rsidRDefault="00E535A7" w:rsidP="00E535A7">
            <w:pPr>
              <w:pStyle w:val="Default"/>
              <w:rPr>
                <w:color w:val="0000FF"/>
                <w:sz w:val="20"/>
                <w:szCs w:val="20"/>
              </w:rPr>
            </w:pPr>
            <w:r>
              <w:rPr>
                <w:sz w:val="20"/>
                <w:szCs w:val="20"/>
              </w:rPr>
              <w:t xml:space="preserve">York Accessibility Hub - </w:t>
            </w:r>
            <w:r>
              <w:rPr>
                <w:color w:val="0000FF"/>
                <w:sz w:val="20"/>
                <w:szCs w:val="20"/>
              </w:rPr>
              <w:t xml:space="preserve">http://accessibilityhub.info.yorku.ca/ </w:t>
            </w:r>
          </w:p>
          <w:p w14:paraId="04AB7240" w14:textId="77777777" w:rsidR="00E535A7" w:rsidRDefault="00E535A7" w:rsidP="00E535A7">
            <w:pPr>
              <w:pStyle w:val="Default"/>
              <w:rPr>
                <w:sz w:val="20"/>
                <w:szCs w:val="20"/>
              </w:rPr>
            </w:pPr>
            <w:r>
              <w:rPr>
                <w:b/>
                <w:bCs/>
                <w:sz w:val="20"/>
                <w:szCs w:val="20"/>
              </w:rPr>
              <w:t xml:space="preserve">Ethics Review Process </w:t>
            </w:r>
          </w:p>
          <w:p w14:paraId="404AC117" w14:textId="77777777" w:rsidR="00E535A7" w:rsidRDefault="00E535A7" w:rsidP="00E535A7">
            <w:pPr>
              <w:pStyle w:val="Default"/>
              <w:rPr>
                <w:sz w:val="20"/>
                <w:szCs w:val="20"/>
              </w:rPr>
            </w:pPr>
            <w:r>
              <w:rPr>
                <w:sz w:val="20"/>
                <w:szCs w:val="20"/>
              </w:rPr>
              <w:t xml:space="preserve">York students are subject to the York University </w:t>
            </w:r>
            <w:r>
              <w:rPr>
                <w:i/>
                <w:iCs/>
                <w:sz w:val="20"/>
                <w:szCs w:val="20"/>
              </w:rPr>
              <w:t xml:space="preserve">Policy for the Ethics Review Process for Research Involving Human Participants. </w:t>
            </w:r>
            <w:r>
              <w:rPr>
                <w:sz w:val="20"/>
                <w:szCs w:val="20"/>
              </w:rPr>
              <w:t xml:space="preserve">In particular, students proposing to undertake research involving human participants (e.g., interviewing the director of a company or government agency, having students complete a questionnaire, etc.) are required to submit an </w:t>
            </w:r>
            <w:r>
              <w:rPr>
                <w:i/>
                <w:iCs/>
                <w:sz w:val="20"/>
                <w:szCs w:val="20"/>
              </w:rPr>
              <w:t xml:space="preserve">Application for Ethical Approval of Research Involving Human Participants </w:t>
            </w:r>
            <w:r>
              <w:rPr>
                <w:sz w:val="20"/>
                <w:szCs w:val="20"/>
              </w:rPr>
              <w:t xml:space="preserve">at least one month before you plan to begin the research. If you are in doubt as to whether this requirement applies to you, contact your Course Director immediately. </w:t>
            </w: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77777777" w:rsidR="00E535A7" w:rsidRDefault="00E535A7" w:rsidP="00E535A7">
            <w:pPr>
              <w:pStyle w:val="Default"/>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w:t>
            </w:r>
            <w:r>
              <w:rPr>
                <w:sz w:val="20"/>
                <w:szCs w:val="20"/>
              </w:rPr>
              <w:lastRenderedPageBreak/>
              <w:t xml:space="preserve">for an examination scheduled in the formal examination periods (December and April/May), students must complete an Examination Accommodation Form, which can be obtained from Student Client Services, Student Services Centre or online at </w:t>
            </w:r>
            <w:r>
              <w:rPr>
                <w:color w:val="CC0000"/>
                <w:sz w:val="20"/>
                <w:szCs w:val="20"/>
              </w:rPr>
              <w:t xml:space="preserve">http://www.registrar.yorku.ca/pdf/exam_accommodation.pdf </w:t>
            </w:r>
            <w:r>
              <w:rPr>
                <w:sz w:val="20"/>
                <w:szCs w:val="20"/>
              </w:rPr>
              <w:t xml:space="preserve">(PDF) </w:t>
            </w: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55F3806F" w:rsidR="008B54B4" w:rsidRDefault="00E535A7" w:rsidP="00E535A7">
            <w:pPr>
              <w:autoSpaceDE w:val="0"/>
              <w:autoSpaceDN w:val="0"/>
              <w:adjustRightInd w:val="0"/>
              <w:ind w:left="360"/>
              <w:rPr>
                <w:rFonts w:ascii="Arial" w:hAnsi="Arial" w:cs="Arial"/>
                <w:color w:val="000000"/>
                <w:sz w:val="20"/>
                <w:szCs w:val="20"/>
                <w:lang w:val="en-US"/>
              </w:rPr>
            </w:pPr>
            <w:r>
              <w:rPr>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Pr>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15"/>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F48FC" w14:textId="77777777" w:rsidR="009E54D5" w:rsidRDefault="009E54D5" w:rsidP="00D27FED">
      <w:pPr>
        <w:spacing w:after="0" w:line="240" w:lineRule="auto"/>
      </w:pPr>
      <w:r>
        <w:separator/>
      </w:r>
    </w:p>
  </w:endnote>
  <w:endnote w:type="continuationSeparator" w:id="0">
    <w:p w14:paraId="1C9A0F16" w14:textId="77777777" w:rsidR="009E54D5" w:rsidRDefault="009E54D5"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9E54D5" w:rsidRPr="005B62BA" w:rsidRDefault="009E54D5"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A23220">
          <w:rPr>
            <w:rFonts w:ascii="Times New Roman" w:hAnsi="Times New Roman" w:cs="Times New Roman"/>
            <w:noProof/>
          </w:rPr>
          <w:t>3</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28AF5" w14:textId="77777777" w:rsidR="009E54D5" w:rsidRDefault="009E54D5" w:rsidP="00D27FED">
      <w:pPr>
        <w:spacing w:after="0" w:line="240" w:lineRule="auto"/>
      </w:pPr>
      <w:r>
        <w:separator/>
      </w:r>
    </w:p>
  </w:footnote>
  <w:footnote w:type="continuationSeparator" w:id="0">
    <w:p w14:paraId="19F3BC62" w14:textId="77777777" w:rsidR="009E54D5" w:rsidRDefault="009E54D5" w:rsidP="00D27F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26CB7"/>
    <w:multiLevelType w:val="hybridMultilevel"/>
    <w:tmpl w:val="DF067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DB3D57"/>
    <w:multiLevelType w:val="hybridMultilevel"/>
    <w:tmpl w:val="C1CA1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57023E"/>
    <w:multiLevelType w:val="hybridMultilevel"/>
    <w:tmpl w:val="55DC469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3D354BF"/>
    <w:multiLevelType w:val="hybridMultilevel"/>
    <w:tmpl w:val="E62001C2"/>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3F50CF3"/>
    <w:multiLevelType w:val="hybridMultilevel"/>
    <w:tmpl w:val="05FA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90FF4"/>
    <w:multiLevelType w:val="hybridMultilevel"/>
    <w:tmpl w:val="52EA3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A8D7A07"/>
    <w:multiLevelType w:val="hybridMultilevel"/>
    <w:tmpl w:val="83AA9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92B5B"/>
    <w:multiLevelType w:val="multilevel"/>
    <w:tmpl w:val="F4005B8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nsid w:val="741D5C94"/>
    <w:multiLevelType w:val="hybridMultilevel"/>
    <w:tmpl w:val="E952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04E5B"/>
    <w:multiLevelType w:val="hybridMultilevel"/>
    <w:tmpl w:val="5D16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11"/>
  </w:num>
  <w:num w:numId="8">
    <w:abstractNumId w:val="9"/>
  </w:num>
  <w:num w:numId="9">
    <w:abstractNumId w:val="3"/>
  </w:num>
  <w:num w:numId="10">
    <w:abstractNumId w:val="7"/>
  </w:num>
  <w:num w:numId="11">
    <w:abstractNumId w:val="12"/>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ED"/>
    <w:rsid w:val="00037104"/>
    <w:rsid w:val="00075FF4"/>
    <w:rsid w:val="00077C01"/>
    <w:rsid w:val="00095513"/>
    <w:rsid w:val="000B1659"/>
    <w:rsid w:val="000C493D"/>
    <w:rsid w:val="000E6FBF"/>
    <w:rsid w:val="001410E7"/>
    <w:rsid w:val="001516DA"/>
    <w:rsid w:val="00157812"/>
    <w:rsid w:val="00170FCA"/>
    <w:rsid w:val="00186C47"/>
    <w:rsid w:val="001A3C04"/>
    <w:rsid w:val="001C1C40"/>
    <w:rsid w:val="001E790A"/>
    <w:rsid w:val="002311EF"/>
    <w:rsid w:val="0025539F"/>
    <w:rsid w:val="002B56F8"/>
    <w:rsid w:val="002F70CB"/>
    <w:rsid w:val="003B75AE"/>
    <w:rsid w:val="003C24B7"/>
    <w:rsid w:val="003C38EF"/>
    <w:rsid w:val="003E2795"/>
    <w:rsid w:val="00433332"/>
    <w:rsid w:val="004A2DA9"/>
    <w:rsid w:val="004F6039"/>
    <w:rsid w:val="00521290"/>
    <w:rsid w:val="00525257"/>
    <w:rsid w:val="00547C44"/>
    <w:rsid w:val="00562C41"/>
    <w:rsid w:val="0056515A"/>
    <w:rsid w:val="005669E5"/>
    <w:rsid w:val="0057237E"/>
    <w:rsid w:val="005833E0"/>
    <w:rsid w:val="005B62BA"/>
    <w:rsid w:val="005C1834"/>
    <w:rsid w:val="005D49AF"/>
    <w:rsid w:val="005E3F70"/>
    <w:rsid w:val="005F4C82"/>
    <w:rsid w:val="006075F5"/>
    <w:rsid w:val="0062071E"/>
    <w:rsid w:val="00626B29"/>
    <w:rsid w:val="006620B1"/>
    <w:rsid w:val="006B19D3"/>
    <w:rsid w:val="007107BD"/>
    <w:rsid w:val="00713B46"/>
    <w:rsid w:val="00763667"/>
    <w:rsid w:val="00774070"/>
    <w:rsid w:val="007745CB"/>
    <w:rsid w:val="00786FE9"/>
    <w:rsid w:val="007A7DE6"/>
    <w:rsid w:val="007D2ABC"/>
    <w:rsid w:val="00823915"/>
    <w:rsid w:val="00855402"/>
    <w:rsid w:val="008864A2"/>
    <w:rsid w:val="008B54B4"/>
    <w:rsid w:val="008C09D9"/>
    <w:rsid w:val="009250D9"/>
    <w:rsid w:val="00937578"/>
    <w:rsid w:val="009A37AD"/>
    <w:rsid w:val="009C41B3"/>
    <w:rsid w:val="009D2F1B"/>
    <w:rsid w:val="009E54D5"/>
    <w:rsid w:val="00A23220"/>
    <w:rsid w:val="00A34166"/>
    <w:rsid w:val="00A9322C"/>
    <w:rsid w:val="00B10324"/>
    <w:rsid w:val="00B25685"/>
    <w:rsid w:val="00B4102B"/>
    <w:rsid w:val="00B92FA1"/>
    <w:rsid w:val="00BB6554"/>
    <w:rsid w:val="00C07518"/>
    <w:rsid w:val="00C14CFD"/>
    <w:rsid w:val="00C1524D"/>
    <w:rsid w:val="00C7420E"/>
    <w:rsid w:val="00C74602"/>
    <w:rsid w:val="00CD407B"/>
    <w:rsid w:val="00CE3DC4"/>
    <w:rsid w:val="00CF26F6"/>
    <w:rsid w:val="00D27FED"/>
    <w:rsid w:val="00D55FB1"/>
    <w:rsid w:val="00DA40E8"/>
    <w:rsid w:val="00DF2A8A"/>
    <w:rsid w:val="00E27A3B"/>
    <w:rsid w:val="00E535A7"/>
    <w:rsid w:val="00E82182"/>
    <w:rsid w:val="00E85EC2"/>
    <w:rsid w:val="00EB3E31"/>
    <w:rsid w:val="00ED79AB"/>
    <w:rsid w:val="00EF1584"/>
    <w:rsid w:val="00F12883"/>
    <w:rsid w:val="00F1288F"/>
    <w:rsid w:val="00F455BE"/>
    <w:rsid w:val="00F553F1"/>
    <w:rsid w:val="00F90B8D"/>
    <w:rsid w:val="00FA034A"/>
    <w:rsid w:val="00FC02F8"/>
    <w:rsid w:val="00FC2D4C"/>
    <w:rsid w:val="00FC5B90"/>
    <w:rsid w:val="00FF1F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45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DA40E8"/>
    <w:rPr>
      <w:color w:val="800080" w:themeColor="followedHyperlink"/>
      <w:u w:val="single"/>
    </w:rPr>
  </w:style>
  <w:style w:type="table" w:styleId="LightShading">
    <w:name w:val="Light Shading"/>
    <w:basedOn w:val="TableNormal"/>
    <w:uiPriority w:val="60"/>
    <w:rsid w:val="001516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34166"/>
    <w:rPr>
      <w:sz w:val="18"/>
      <w:szCs w:val="18"/>
    </w:rPr>
  </w:style>
  <w:style w:type="paragraph" w:styleId="CommentText">
    <w:name w:val="annotation text"/>
    <w:basedOn w:val="Normal"/>
    <w:link w:val="CommentTextChar"/>
    <w:uiPriority w:val="99"/>
    <w:semiHidden/>
    <w:unhideWhenUsed/>
    <w:rsid w:val="00A34166"/>
    <w:pPr>
      <w:spacing w:line="240" w:lineRule="auto"/>
    </w:pPr>
    <w:rPr>
      <w:sz w:val="24"/>
      <w:szCs w:val="24"/>
    </w:rPr>
  </w:style>
  <w:style w:type="character" w:customStyle="1" w:styleId="CommentTextChar">
    <w:name w:val="Comment Text Char"/>
    <w:basedOn w:val="DefaultParagraphFont"/>
    <w:link w:val="CommentText"/>
    <w:uiPriority w:val="99"/>
    <w:semiHidden/>
    <w:rsid w:val="00A34166"/>
    <w:rPr>
      <w:sz w:val="24"/>
      <w:szCs w:val="24"/>
    </w:rPr>
  </w:style>
  <w:style w:type="paragraph" w:styleId="CommentSubject">
    <w:name w:val="annotation subject"/>
    <w:basedOn w:val="CommentText"/>
    <w:next w:val="CommentText"/>
    <w:link w:val="CommentSubjectChar"/>
    <w:uiPriority w:val="99"/>
    <w:semiHidden/>
    <w:unhideWhenUsed/>
    <w:rsid w:val="00A34166"/>
    <w:rPr>
      <w:b/>
      <w:bCs/>
      <w:sz w:val="20"/>
      <w:szCs w:val="20"/>
    </w:rPr>
  </w:style>
  <w:style w:type="character" w:customStyle="1" w:styleId="CommentSubjectChar">
    <w:name w:val="Comment Subject Char"/>
    <w:basedOn w:val="CommentTextChar"/>
    <w:link w:val="CommentSubject"/>
    <w:uiPriority w:val="99"/>
    <w:semiHidden/>
    <w:rsid w:val="00A3416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DA40E8"/>
    <w:rPr>
      <w:color w:val="800080" w:themeColor="followedHyperlink"/>
      <w:u w:val="single"/>
    </w:rPr>
  </w:style>
  <w:style w:type="table" w:styleId="LightShading">
    <w:name w:val="Light Shading"/>
    <w:basedOn w:val="TableNormal"/>
    <w:uiPriority w:val="60"/>
    <w:rsid w:val="001516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34166"/>
    <w:rPr>
      <w:sz w:val="18"/>
      <w:szCs w:val="18"/>
    </w:rPr>
  </w:style>
  <w:style w:type="paragraph" w:styleId="CommentText">
    <w:name w:val="annotation text"/>
    <w:basedOn w:val="Normal"/>
    <w:link w:val="CommentTextChar"/>
    <w:uiPriority w:val="99"/>
    <w:semiHidden/>
    <w:unhideWhenUsed/>
    <w:rsid w:val="00A34166"/>
    <w:pPr>
      <w:spacing w:line="240" w:lineRule="auto"/>
    </w:pPr>
    <w:rPr>
      <w:sz w:val="24"/>
      <w:szCs w:val="24"/>
    </w:rPr>
  </w:style>
  <w:style w:type="character" w:customStyle="1" w:styleId="CommentTextChar">
    <w:name w:val="Comment Text Char"/>
    <w:basedOn w:val="DefaultParagraphFont"/>
    <w:link w:val="CommentText"/>
    <w:uiPriority w:val="99"/>
    <w:semiHidden/>
    <w:rsid w:val="00A34166"/>
    <w:rPr>
      <w:sz w:val="24"/>
      <w:szCs w:val="24"/>
    </w:rPr>
  </w:style>
  <w:style w:type="paragraph" w:styleId="CommentSubject">
    <w:name w:val="annotation subject"/>
    <w:basedOn w:val="CommentText"/>
    <w:next w:val="CommentText"/>
    <w:link w:val="CommentSubjectChar"/>
    <w:uiPriority w:val="99"/>
    <w:semiHidden/>
    <w:unhideWhenUsed/>
    <w:rsid w:val="00A34166"/>
    <w:rPr>
      <w:b/>
      <w:bCs/>
      <w:sz w:val="20"/>
      <w:szCs w:val="20"/>
    </w:rPr>
  </w:style>
  <w:style w:type="character" w:customStyle="1" w:styleId="CommentSubjectChar">
    <w:name w:val="Comment Subject Char"/>
    <w:basedOn w:val="CommentTextChar"/>
    <w:link w:val="CommentSubject"/>
    <w:uiPriority w:val="99"/>
    <w:semiHidden/>
    <w:rsid w:val="00A341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lendars.registrar.yorku.ca/2014-2015/academic/grades/index.htm" TargetMode="External"/><Relationship Id="rId12" Type="http://schemas.openxmlformats.org/officeDocument/2006/relationships/hyperlink" Target="http://myacademicrecord.students.yorku.ca/deferred-standing" TargetMode="External"/><Relationship Id="rId13" Type="http://schemas.openxmlformats.org/officeDocument/2006/relationships/hyperlink" Target="http://myacademicrecord.students.yorku.ca/academic-petitions" TargetMode="External"/><Relationship Id="rId14" Type="http://schemas.openxmlformats.org/officeDocument/2006/relationships/hyperlink" Target="mailto:bio3120@yorku.ca"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bio3120@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207F-2C8F-8448-AE2B-65A5AC57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3014</Words>
  <Characters>17180</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T Da Sylva</cp:lastModifiedBy>
  <cp:revision>2</cp:revision>
  <cp:lastPrinted>2017-09-08T16:34:00Z</cp:lastPrinted>
  <dcterms:created xsi:type="dcterms:W3CDTF">2017-12-28T21:29:00Z</dcterms:created>
  <dcterms:modified xsi:type="dcterms:W3CDTF">2017-12-28T21:29:00Z</dcterms:modified>
</cp:coreProperties>
</file>